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C8" w:rsidRPr="00FA4697" w:rsidRDefault="000F19C8" w:rsidP="000F19C8">
      <w:pPr>
        <w:pStyle w:val="Nadpis1"/>
        <w:jc w:val="center"/>
        <w:rPr>
          <w:szCs w:val="24"/>
        </w:rPr>
      </w:pPr>
      <w:bookmarkStart w:id="0" w:name="_GoBack"/>
      <w:bookmarkEnd w:id="0"/>
      <w:r w:rsidRPr="00FA4697">
        <w:rPr>
          <w:szCs w:val="24"/>
        </w:rPr>
        <w:t xml:space="preserve">Číslo zmluvy: </w:t>
      </w:r>
      <w:r w:rsidR="00727AE0">
        <w:rPr>
          <w:b w:val="0"/>
          <w:szCs w:val="24"/>
        </w:rPr>
        <w:t>APN180010</w:t>
      </w:r>
    </w:p>
    <w:p w:rsidR="000F19C8" w:rsidRPr="00FA4697" w:rsidRDefault="00E41686" w:rsidP="000F19C8">
      <w:pPr>
        <w:pStyle w:val="Nadpis1"/>
        <w:jc w:val="center"/>
        <w:rPr>
          <w:sz w:val="32"/>
          <w:szCs w:val="32"/>
        </w:rPr>
      </w:pPr>
      <w:r w:rsidRPr="00FA4697">
        <w:rPr>
          <w:sz w:val="32"/>
          <w:szCs w:val="32"/>
        </w:rPr>
        <w:t>Zmluva o poskytovaní verejnej služby</w:t>
      </w:r>
    </w:p>
    <w:p w:rsidR="000F19C8" w:rsidRDefault="000F19C8" w:rsidP="000F19C8">
      <w:pPr>
        <w:jc w:val="center"/>
        <w:rPr>
          <w:sz w:val="24"/>
          <w:szCs w:val="24"/>
          <w:lang w:val="sk-SK"/>
        </w:rPr>
      </w:pPr>
      <w:r w:rsidRPr="00FA4697">
        <w:rPr>
          <w:sz w:val="24"/>
          <w:szCs w:val="24"/>
          <w:lang w:val="sk-SK"/>
        </w:rPr>
        <w:t>uzatvorená podľa § 44 zák. č.351/2011 Z.z. medzi zmluvnými stranami:</w:t>
      </w:r>
    </w:p>
    <w:p w:rsidR="007900C9" w:rsidRPr="00FA4697" w:rsidRDefault="007900C9" w:rsidP="000F19C8">
      <w:pPr>
        <w:jc w:val="center"/>
        <w:rPr>
          <w:sz w:val="24"/>
          <w:szCs w:val="24"/>
          <w:lang w:val="sk-SK"/>
        </w:rPr>
      </w:pPr>
    </w:p>
    <w:p w:rsidR="00E41686" w:rsidRPr="00FA4697" w:rsidRDefault="00E41686" w:rsidP="00E01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sk-SK"/>
        </w:rPr>
      </w:pPr>
      <w:proofErr w:type="spellStart"/>
      <w:r w:rsidRPr="00FA4697">
        <w:rPr>
          <w:b/>
          <w:bCs/>
          <w:sz w:val="24"/>
          <w:szCs w:val="24"/>
          <w:lang w:val="sk-SK"/>
        </w:rPr>
        <w:t>Poskytovateľ</w:t>
      </w:r>
      <w:r w:rsidRPr="00FA4697">
        <w:rPr>
          <w:sz w:val="24"/>
          <w:szCs w:val="24"/>
          <w:lang w:val="sk-SK"/>
        </w:rPr>
        <w:t>:</w:t>
      </w:r>
      <w:r w:rsidRPr="00FA4697">
        <w:rPr>
          <w:b/>
          <w:bCs/>
          <w:sz w:val="24"/>
          <w:szCs w:val="24"/>
          <w:lang w:val="sk-SK"/>
        </w:rPr>
        <w:t>Axalnet</w:t>
      </w:r>
      <w:proofErr w:type="spellEnd"/>
      <w:r w:rsidRPr="00FA4697">
        <w:rPr>
          <w:b/>
          <w:bCs/>
          <w:sz w:val="24"/>
          <w:szCs w:val="24"/>
          <w:lang w:val="sk-SK"/>
        </w:rPr>
        <w:t>, s.r.o.</w:t>
      </w:r>
      <w:r w:rsidR="005F3F2C" w:rsidRPr="00FA4697">
        <w:rPr>
          <w:b/>
          <w:bCs/>
          <w:sz w:val="24"/>
          <w:szCs w:val="24"/>
          <w:lang w:val="sk-SK"/>
        </w:rPr>
        <w:t>,</w:t>
      </w:r>
      <w:r w:rsidRPr="00FA4697">
        <w:rPr>
          <w:b/>
          <w:bCs/>
          <w:sz w:val="24"/>
          <w:szCs w:val="24"/>
          <w:lang w:val="sk-SK"/>
        </w:rPr>
        <w:t xml:space="preserve"> so sídlom </w:t>
      </w:r>
      <w:r w:rsidR="008646B8" w:rsidRPr="00FA4697">
        <w:rPr>
          <w:b/>
          <w:bCs/>
          <w:sz w:val="24"/>
          <w:szCs w:val="24"/>
          <w:lang w:val="sk-SK"/>
        </w:rPr>
        <w:t>Škultétyho 4720/2A</w:t>
      </w:r>
      <w:r w:rsidRPr="00FA4697">
        <w:rPr>
          <w:b/>
          <w:bCs/>
          <w:sz w:val="24"/>
          <w:szCs w:val="24"/>
          <w:lang w:val="sk-SK"/>
        </w:rPr>
        <w:t>, 955 01 Topoľčany</w:t>
      </w:r>
    </w:p>
    <w:p w:rsidR="00E41686" w:rsidRPr="00FA4697" w:rsidRDefault="00E41686" w:rsidP="00E01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sk-SK"/>
        </w:rPr>
      </w:pPr>
      <w:r w:rsidRPr="00FA4697">
        <w:rPr>
          <w:sz w:val="24"/>
          <w:szCs w:val="24"/>
          <w:lang w:val="sk-SK"/>
        </w:rPr>
        <w:tab/>
      </w:r>
      <w:r w:rsidRPr="00FA4697">
        <w:rPr>
          <w:sz w:val="24"/>
          <w:szCs w:val="24"/>
          <w:lang w:val="sk-SK"/>
        </w:rPr>
        <w:tab/>
        <w:t>IČO 36 549 096, DIČ 2020138659, IČ DPH SK 2020138659</w:t>
      </w:r>
    </w:p>
    <w:p w:rsidR="0071432E" w:rsidRDefault="00E41686" w:rsidP="00E01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sk-SK"/>
        </w:rPr>
      </w:pPr>
      <w:r w:rsidRPr="00FA4697">
        <w:rPr>
          <w:sz w:val="24"/>
          <w:szCs w:val="24"/>
          <w:lang w:val="sk-SK"/>
        </w:rPr>
        <w:tab/>
      </w:r>
      <w:r w:rsidRPr="00FA4697">
        <w:rPr>
          <w:sz w:val="24"/>
          <w:szCs w:val="24"/>
          <w:lang w:val="sk-SK"/>
        </w:rPr>
        <w:tab/>
        <w:t>spoločnosť zapísaná v Obchodnom registri Okresného súdu Nitra, oddiel Sro.</w:t>
      </w:r>
    </w:p>
    <w:p w:rsidR="00E41686" w:rsidRPr="00FA4697" w:rsidRDefault="00E41686" w:rsidP="00714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18"/>
        <w:jc w:val="both"/>
        <w:rPr>
          <w:sz w:val="24"/>
          <w:szCs w:val="24"/>
          <w:lang w:val="sk-SK"/>
        </w:rPr>
      </w:pPr>
      <w:r w:rsidRPr="00FA4697">
        <w:rPr>
          <w:sz w:val="24"/>
          <w:szCs w:val="24"/>
          <w:lang w:val="sk-SK"/>
        </w:rPr>
        <w:t>vložka č. 13433/N</w:t>
      </w:r>
    </w:p>
    <w:p w:rsidR="00E41686" w:rsidRPr="00FA4697" w:rsidRDefault="00E41686" w:rsidP="00E01A80">
      <w:pPr>
        <w:jc w:val="both"/>
        <w:rPr>
          <w:sz w:val="24"/>
          <w:szCs w:val="24"/>
          <w:lang w:val="sk-SK"/>
        </w:rPr>
      </w:pPr>
    </w:p>
    <w:p w:rsidR="00E41686" w:rsidRPr="00FA4697" w:rsidRDefault="00E41686" w:rsidP="00E01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sk-SK"/>
        </w:rPr>
      </w:pPr>
      <w:r w:rsidRPr="00FA4697">
        <w:rPr>
          <w:b/>
          <w:bCs/>
          <w:sz w:val="24"/>
          <w:szCs w:val="24"/>
          <w:lang w:val="sk-SK"/>
        </w:rPr>
        <w:t>Užívateľ:</w:t>
      </w:r>
      <w:r w:rsidRPr="00FA4697">
        <w:rPr>
          <w:sz w:val="24"/>
          <w:szCs w:val="24"/>
          <w:lang w:val="sk-SK"/>
        </w:rPr>
        <w:tab/>
      </w:r>
      <w:r w:rsidR="006E6DC8" w:rsidRPr="00FA4697">
        <w:rPr>
          <w:sz w:val="24"/>
          <w:szCs w:val="24"/>
          <w:lang w:val="sk-SK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FA4697">
        <w:rPr>
          <w:sz w:val="24"/>
          <w:szCs w:val="24"/>
          <w:lang w:val="sk-SK"/>
        </w:rPr>
        <w:instrText xml:space="preserve"> FORMCHECKBOX </w:instrText>
      </w:r>
      <w:r w:rsidR="006E6DC8" w:rsidRPr="00FA4697">
        <w:rPr>
          <w:sz w:val="24"/>
          <w:szCs w:val="24"/>
          <w:lang w:val="sk-SK"/>
        </w:rPr>
      </w:r>
      <w:r w:rsidR="006E6DC8" w:rsidRPr="00FA4697">
        <w:rPr>
          <w:sz w:val="24"/>
          <w:szCs w:val="24"/>
          <w:lang w:val="sk-SK"/>
        </w:rPr>
        <w:fldChar w:fldCharType="end"/>
      </w:r>
      <w:bookmarkEnd w:id="1"/>
      <w:r w:rsidRPr="00FA4697">
        <w:rPr>
          <w:sz w:val="24"/>
          <w:szCs w:val="24"/>
          <w:lang w:val="sk-SK"/>
        </w:rPr>
        <w:t xml:space="preserve"> Fyzická osoba - nepodnikateľ</w:t>
      </w:r>
      <w:r w:rsidRPr="00FA4697">
        <w:rPr>
          <w:sz w:val="24"/>
          <w:szCs w:val="24"/>
          <w:lang w:val="sk-SK"/>
        </w:rPr>
        <w:tab/>
      </w:r>
      <w:r w:rsidR="006E6DC8" w:rsidRPr="00FA4697">
        <w:rPr>
          <w:sz w:val="24"/>
          <w:szCs w:val="24"/>
          <w:lang w:val="sk-SK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2"/>
      <w:r w:rsidRPr="00FA4697">
        <w:rPr>
          <w:sz w:val="24"/>
          <w:szCs w:val="24"/>
          <w:lang w:val="sk-SK"/>
        </w:rPr>
        <w:instrText xml:space="preserve"> FORMCHECKBOX </w:instrText>
      </w:r>
      <w:r w:rsidR="006E6DC8" w:rsidRPr="00FA4697">
        <w:rPr>
          <w:sz w:val="24"/>
          <w:szCs w:val="24"/>
          <w:lang w:val="sk-SK"/>
        </w:rPr>
      </w:r>
      <w:r w:rsidR="006E6DC8" w:rsidRPr="00FA4697">
        <w:rPr>
          <w:sz w:val="24"/>
          <w:szCs w:val="24"/>
          <w:lang w:val="sk-SK"/>
        </w:rPr>
        <w:fldChar w:fldCharType="end"/>
      </w:r>
      <w:bookmarkEnd w:id="2"/>
      <w:r w:rsidRPr="00FA4697">
        <w:rPr>
          <w:sz w:val="24"/>
          <w:szCs w:val="24"/>
          <w:lang w:val="sk-SK"/>
        </w:rPr>
        <w:t xml:space="preserve"> Fyzická osoba - podnikateľ</w:t>
      </w:r>
    </w:p>
    <w:p w:rsidR="00E41686" w:rsidRPr="00FA4697" w:rsidRDefault="00E41686" w:rsidP="00E01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sk-SK"/>
        </w:rPr>
      </w:pPr>
      <w:r w:rsidRPr="00FA4697">
        <w:rPr>
          <w:sz w:val="24"/>
          <w:szCs w:val="24"/>
          <w:lang w:val="sk-SK"/>
        </w:rPr>
        <w:tab/>
      </w:r>
      <w:r w:rsidRPr="00FA4697">
        <w:rPr>
          <w:sz w:val="24"/>
          <w:szCs w:val="24"/>
          <w:lang w:val="sk-SK"/>
        </w:rPr>
        <w:tab/>
      </w:r>
      <w:r w:rsidR="006E6DC8">
        <w:rPr>
          <w:sz w:val="24"/>
          <w:szCs w:val="24"/>
          <w:lang w:val="sk-SK"/>
        </w:rPr>
        <w:fldChar w:fldCharType="begin">
          <w:ffData>
            <w:name w:val="Zaškrtávací3"/>
            <w:enabled/>
            <w:calcOnExit w:val="0"/>
            <w:checkBox>
              <w:sizeAuto/>
              <w:default w:val="1"/>
            </w:checkBox>
          </w:ffData>
        </w:fldChar>
      </w:r>
      <w:bookmarkStart w:id="3" w:name="Zaškrtávací3"/>
      <w:r w:rsidR="00727AE0">
        <w:rPr>
          <w:sz w:val="24"/>
          <w:szCs w:val="24"/>
          <w:lang w:val="sk-SK"/>
        </w:rPr>
        <w:instrText xml:space="preserve"> FORMCHECKBOX </w:instrText>
      </w:r>
      <w:r w:rsidR="006E6DC8">
        <w:rPr>
          <w:sz w:val="24"/>
          <w:szCs w:val="24"/>
          <w:lang w:val="sk-SK"/>
        </w:rPr>
      </w:r>
      <w:r w:rsidR="006E6DC8">
        <w:rPr>
          <w:sz w:val="24"/>
          <w:szCs w:val="24"/>
          <w:lang w:val="sk-SK"/>
        </w:rPr>
        <w:fldChar w:fldCharType="end"/>
      </w:r>
      <w:bookmarkEnd w:id="3"/>
      <w:r w:rsidRPr="00FA4697">
        <w:rPr>
          <w:sz w:val="24"/>
          <w:szCs w:val="24"/>
          <w:lang w:val="sk-SK"/>
        </w:rPr>
        <w:t xml:space="preserve"> Právnická osoba</w:t>
      </w:r>
    </w:p>
    <w:p w:rsidR="00E41686" w:rsidRPr="00FA4697" w:rsidRDefault="00E41686" w:rsidP="00E01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sk-SK"/>
        </w:rPr>
      </w:pPr>
      <w:r w:rsidRPr="00FA4697">
        <w:rPr>
          <w:b/>
          <w:bCs/>
          <w:sz w:val="24"/>
          <w:szCs w:val="24"/>
          <w:lang w:val="sk-SK"/>
        </w:rPr>
        <w:t>Titul, meno a</w:t>
      </w:r>
      <w:r w:rsidR="005F3F2C" w:rsidRPr="00FA4697">
        <w:rPr>
          <w:b/>
          <w:bCs/>
          <w:sz w:val="24"/>
          <w:szCs w:val="24"/>
          <w:lang w:val="sk-SK"/>
        </w:rPr>
        <w:t> </w:t>
      </w:r>
      <w:r w:rsidRPr="00FA4697">
        <w:rPr>
          <w:b/>
          <w:bCs/>
          <w:sz w:val="24"/>
          <w:szCs w:val="24"/>
          <w:lang w:val="sk-SK"/>
        </w:rPr>
        <w:t>priezvisko</w:t>
      </w:r>
      <w:r w:rsidR="005F3F2C" w:rsidRPr="00FA4697">
        <w:rPr>
          <w:b/>
          <w:bCs/>
          <w:sz w:val="24"/>
          <w:szCs w:val="24"/>
          <w:lang w:val="sk-SK"/>
        </w:rPr>
        <w:t>/</w:t>
      </w:r>
      <w:r w:rsidRPr="00FA4697">
        <w:rPr>
          <w:b/>
          <w:sz w:val="24"/>
          <w:szCs w:val="24"/>
          <w:lang w:val="sk-SK"/>
        </w:rPr>
        <w:t>obchodné meno</w:t>
      </w:r>
      <w:r w:rsidRPr="00FA4697">
        <w:rPr>
          <w:sz w:val="24"/>
          <w:szCs w:val="24"/>
          <w:lang w:val="sk-SK"/>
        </w:rPr>
        <w:t>:</w:t>
      </w:r>
      <w:r w:rsidR="00727AE0" w:rsidRPr="00727AE0">
        <w:rPr>
          <w:sz w:val="24"/>
          <w:szCs w:val="24"/>
          <w:lang w:val="sk-SK"/>
        </w:rPr>
        <w:t xml:space="preserve">Mestské služby Topoľčany, s.r.o. </w:t>
      </w:r>
    </w:p>
    <w:p w:rsidR="00E41686" w:rsidRPr="00FA4697" w:rsidRDefault="00E41686" w:rsidP="00714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2268"/>
          <w:tab w:val="left" w:pos="4820"/>
          <w:tab w:val="left" w:pos="6663"/>
        </w:tabs>
        <w:jc w:val="both"/>
        <w:rPr>
          <w:sz w:val="24"/>
          <w:szCs w:val="24"/>
          <w:lang w:val="sk-SK"/>
        </w:rPr>
      </w:pPr>
      <w:r w:rsidRPr="00FA4697">
        <w:rPr>
          <w:b/>
          <w:bCs/>
          <w:sz w:val="24"/>
          <w:szCs w:val="24"/>
          <w:lang w:val="sk-SK"/>
        </w:rPr>
        <w:t>bydlisko</w:t>
      </w:r>
      <w:r w:rsidR="005F3F2C" w:rsidRPr="00FA4697">
        <w:rPr>
          <w:b/>
          <w:bCs/>
          <w:sz w:val="24"/>
          <w:szCs w:val="24"/>
          <w:lang w:val="sk-SK"/>
        </w:rPr>
        <w:t>/sídlo</w:t>
      </w:r>
      <w:r w:rsidRPr="00FA4697">
        <w:rPr>
          <w:b/>
          <w:bCs/>
          <w:sz w:val="24"/>
          <w:szCs w:val="24"/>
          <w:lang w:val="sk-SK"/>
        </w:rPr>
        <w:t>:</w:t>
      </w:r>
      <w:r w:rsidR="0071432E">
        <w:rPr>
          <w:b/>
          <w:bCs/>
          <w:sz w:val="24"/>
          <w:szCs w:val="24"/>
          <w:lang w:val="sk-SK"/>
        </w:rPr>
        <w:tab/>
      </w:r>
      <w:r w:rsidRPr="00FA4697">
        <w:rPr>
          <w:sz w:val="24"/>
          <w:szCs w:val="24"/>
          <w:lang w:val="sk-SK"/>
        </w:rPr>
        <w:t>ulica:</w:t>
      </w:r>
      <w:r w:rsidR="0071432E">
        <w:rPr>
          <w:sz w:val="24"/>
          <w:szCs w:val="24"/>
          <w:lang w:val="sk-SK"/>
        </w:rPr>
        <w:tab/>
      </w:r>
      <w:r w:rsidR="00727AE0" w:rsidRPr="00727AE0">
        <w:rPr>
          <w:sz w:val="24"/>
          <w:szCs w:val="24"/>
          <w:lang w:val="sk-SK"/>
        </w:rPr>
        <w:t>Nám. M. R. Štefánika</w:t>
      </w:r>
      <w:r w:rsidR="0071432E">
        <w:rPr>
          <w:sz w:val="24"/>
          <w:szCs w:val="24"/>
          <w:lang w:val="sk-SK"/>
        </w:rPr>
        <w:tab/>
      </w:r>
      <w:r w:rsidRPr="00FA4697">
        <w:rPr>
          <w:sz w:val="24"/>
          <w:szCs w:val="24"/>
          <w:lang w:val="sk-SK"/>
        </w:rPr>
        <w:t>číslo:</w:t>
      </w:r>
      <w:r w:rsidR="0071432E">
        <w:rPr>
          <w:sz w:val="24"/>
          <w:szCs w:val="24"/>
          <w:lang w:val="sk-SK"/>
        </w:rPr>
        <w:tab/>
      </w:r>
      <w:r w:rsidR="00727AE0">
        <w:rPr>
          <w:sz w:val="24"/>
          <w:szCs w:val="24"/>
          <w:lang w:val="sk-SK"/>
        </w:rPr>
        <w:t>1/1</w:t>
      </w:r>
    </w:p>
    <w:p w:rsidR="00CF6A35" w:rsidRPr="00FA4697" w:rsidRDefault="005F3F2C" w:rsidP="00714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2268"/>
          <w:tab w:val="left" w:pos="4820"/>
          <w:tab w:val="left" w:pos="6663"/>
        </w:tabs>
        <w:jc w:val="both"/>
        <w:rPr>
          <w:sz w:val="24"/>
          <w:szCs w:val="24"/>
          <w:lang w:val="sk-SK"/>
        </w:rPr>
      </w:pPr>
      <w:r w:rsidRPr="00FA4697">
        <w:rPr>
          <w:sz w:val="24"/>
          <w:szCs w:val="24"/>
          <w:lang w:val="sk-SK"/>
        </w:rPr>
        <w:tab/>
      </w:r>
      <w:r w:rsidR="00E41686" w:rsidRPr="00FA4697">
        <w:rPr>
          <w:sz w:val="24"/>
          <w:szCs w:val="24"/>
          <w:lang w:val="sk-SK"/>
        </w:rPr>
        <w:t xml:space="preserve">PSČ:  </w:t>
      </w:r>
      <w:r w:rsidR="0071432E">
        <w:rPr>
          <w:sz w:val="24"/>
          <w:szCs w:val="24"/>
          <w:lang w:val="sk-SK"/>
        </w:rPr>
        <w:tab/>
      </w:r>
      <w:r w:rsidR="00727AE0">
        <w:rPr>
          <w:sz w:val="24"/>
          <w:szCs w:val="24"/>
          <w:lang w:val="sk-SK"/>
        </w:rPr>
        <w:t>955 01</w:t>
      </w:r>
      <w:r w:rsidR="00E41686" w:rsidRPr="00FA4697">
        <w:rPr>
          <w:sz w:val="24"/>
          <w:szCs w:val="24"/>
          <w:lang w:val="sk-SK"/>
        </w:rPr>
        <w:tab/>
      </w:r>
      <w:r w:rsidR="00B832D9" w:rsidRPr="00FA4697">
        <w:rPr>
          <w:sz w:val="24"/>
          <w:szCs w:val="24"/>
          <w:lang w:val="sk-SK"/>
        </w:rPr>
        <w:t>dátum narodenia</w:t>
      </w:r>
      <w:r w:rsidR="000E75DF">
        <w:rPr>
          <w:sz w:val="24"/>
          <w:szCs w:val="24"/>
          <w:lang w:val="sk-SK"/>
        </w:rPr>
        <w:t>:</w:t>
      </w:r>
      <w:r w:rsidR="000E75DF">
        <w:rPr>
          <w:sz w:val="24"/>
          <w:szCs w:val="24"/>
          <w:lang w:val="sk-SK"/>
        </w:rPr>
        <w:tab/>
      </w:r>
      <w:r w:rsidR="00AD27F0">
        <w:rPr>
          <w:sz w:val="24"/>
          <w:szCs w:val="24"/>
          <w:lang w:val="sk-SK"/>
        </w:rPr>
        <w:t>_</w:t>
      </w:r>
      <w:r w:rsidR="00B832D9" w:rsidRPr="00FA4697">
        <w:rPr>
          <w:sz w:val="24"/>
          <w:szCs w:val="24"/>
          <w:lang w:val="sk-SK"/>
        </w:rPr>
        <w:t>________________</w:t>
      </w:r>
    </w:p>
    <w:p w:rsidR="00E41686" w:rsidRPr="00FA4697" w:rsidRDefault="0071432E" w:rsidP="00714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2268"/>
          <w:tab w:val="left" w:pos="4820"/>
          <w:tab w:val="left" w:pos="6663"/>
        </w:tabs>
        <w:ind w:firstLine="708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</w:r>
      <w:r w:rsidR="00E41686" w:rsidRPr="00FA4697">
        <w:rPr>
          <w:sz w:val="24"/>
          <w:szCs w:val="24"/>
          <w:lang w:val="sk-SK"/>
        </w:rPr>
        <w:t>Mesto:</w:t>
      </w:r>
      <w:r>
        <w:rPr>
          <w:sz w:val="24"/>
          <w:szCs w:val="24"/>
          <w:lang w:val="sk-SK"/>
        </w:rPr>
        <w:tab/>
      </w:r>
      <w:r w:rsidR="00727AE0">
        <w:rPr>
          <w:sz w:val="24"/>
          <w:szCs w:val="24"/>
          <w:lang w:val="sk-SK"/>
        </w:rPr>
        <w:t>Topoľčany</w:t>
      </w:r>
      <w:r w:rsidR="00B832D9" w:rsidRPr="00FA4697">
        <w:rPr>
          <w:sz w:val="24"/>
          <w:szCs w:val="24"/>
          <w:lang w:val="sk-SK"/>
        </w:rPr>
        <w:tab/>
        <w:t>rodné číslo</w:t>
      </w:r>
      <w:r w:rsidR="000E75DF">
        <w:rPr>
          <w:sz w:val="24"/>
          <w:szCs w:val="24"/>
          <w:lang w:val="sk-SK"/>
        </w:rPr>
        <w:t>:</w:t>
      </w:r>
      <w:r w:rsidR="00B832D9" w:rsidRPr="00FA4697">
        <w:rPr>
          <w:sz w:val="24"/>
          <w:szCs w:val="24"/>
          <w:lang w:val="sk-SK"/>
        </w:rPr>
        <w:tab/>
        <w:t>_________________</w:t>
      </w:r>
    </w:p>
    <w:p w:rsidR="00E41686" w:rsidRPr="00FA4697" w:rsidRDefault="00E41686" w:rsidP="00714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2268"/>
          <w:tab w:val="left" w:pos="4820"/>
          <w:tab w:val="left" w:pos="6663"/>
        </w:tabs>
        <w:jc w:val="both"/>
        <w:rPr>
          <w:sz w:val="24"/>
          <w:szCs w:val="24"/>
          <w:lang w:val="sk-SK"/>
        </w:rPr>
      </w:pPr>
      <w:r w:rsidRPr="00FA4697">
        <w:rPr>
          <w:sz w:val="24"/>
          <w:szCs w:val="24"/>
          <w:lang w:val="sk-SK"/>
        </w:rPr>
        <w:tab/>
      </w:r>
      <w:r w:rsidR="0071432E">
        <w:rPr>
          <w:sz w:val="24"/>
          <w:szCs w:val="24"/>
          <w:lang w:val="sk-SK"/>
        </w:rPr>
        <w:t>Tel.č.</w:t>
      </w:r>
      <w:r w:rsidR="00B832D9" w:rsidRPr="00FA4697">
        <w:rPr>
          <w:sz w:val="24"/>
          <w:szCs w:val="24"/>
          <w:lang w:val="sk-SK"/>
        </w:rPr>
        <w:t>:</w:t>
      </w:r>
      <w:r w:rsidR="0071432E">
        <w:rPr>
          <w:sz w:val="24"/>
          <w:szCs w:val="24"/>
          <w:lang w:val="sk-SK"/>
        </w:rPr>
        <w:tab/>
      </w:r>
      <w:r w:rsidR="00727AE0" w:rsidRPr="00727AE0">
        <w:rPr>
          <w:sz w:val="24"/>
          <w:szCs w:val="24"/>
          <w:lang w:val="sk-SK"/>
        </w:rPr>
        <w:t>+421 903 890 011</w:t>
      </w:r>
      <w:r w:rsidR="00B832D9" w:rsidRPr="00FA4697">
        <w:rPr>
          <w:sz w:val="24"/>
          <w:szCs w:val="24"/>
          <w:lang w:val="sk-SK"/>
        </w:rPr>
        <w:tab/>
      </w:r>
      <w:r w:rsidRPr="00FA4697">
        <w:rPr>
          <w:sz w:val="24"/>
          <w:szCs w:val="24"/>
          <w:lang w:val="sk-SK"/>
        </w:rPr>
        <w:t>číslo OP</w:t>
      </w:r>
      <w:r w:rsidR="000E75DF">
        <w:rPr>
          <w:sz w:val="24"/>
          <w:szCs w:val="24"/>
          <w:lang w:val="sk-SK"/>
        </w:rPr>
        <w:t>:</w:t>
      </w:r>
      <w:r w:rsidRPr="00FA4697">
        <w:rPr>
          <w:sz w:val="24"/>
          <w:szCs w:val="24"/>
          <w:lang w:val="sk-SK"/>
        </w:rPr>
        <w:tab/>
      </w:r>
      <w:r w:rsidR="00AD27F0">
        <w:rPr>
          <w:sz w:val="24"/>
          <w:szCs w:val="24"/>
          <w:lang w:val="sk-SK"/>
        </w:rPr>
        <w:t>_________________</w:t>
      </w:r>
    </w:p>
    <w:p w:rsidR="00E41686" w:rsidRPr="00FA4697" w:rsidRDefault="00E41686" w:rsidP="00714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2268"/>
          <w:tab w:val="left" w:pos="4820"/>
          <w:tab w:val="left" w:pos="6663"/>
        </w:tabs>
        <w:jc w:val="both"/>
        <w:rPr>
          <w:sz w:val="24"/>
          <w:szCs w:val="24"/>
          <w:lang w:val="sk-SK"/>
        </w:rPr>
      </w:pPr>
      <w:r w:rsidRPr="00FA4697">
        <w:rPr>
          <w:sz w:val="24"/>
          <w:szCs w:val="24"/>
          <w:lang w:val="sk-SK"/>
        </w:rPr>
        <w:tab/>
      </w:r>
      <w:r w:rsidR="00B832D9" w:rsidRPr="00FA4697">
        <w:rPr>
          <w:sz w:val="24"/>
          <w:szCs w:val="24"/>
          <w:lang w:val="sk-SK"/>
        </w:rPr>
        <w:t>IČO</w:t>
      </w:r>
      <w:r w:rsidR="0071432E">
        <w:rPr>
          <w:sz w:val="24"/>
          <w:szCs w:val="24"/>
          <w:lang w:val="sk-SK"/>
        </w:rPr>
        <w:t>:</w:t>
      </w:r>
      <w:r w:rsidR="0071432E">
        <w:rPr>
          <w:sz w:val="24"/>
          <w:szCs w:val="24"/>
          <w:lang w:val="sk-SK"/>
        </w:rPr>
        <w:tab/>
      </w:r>
      <w:r w:rsidR="00727AE0" w:rsidRPr="00727AE0">
        <w:rPr>
          <w:sz w:val="24"/>
          <w:szCs w:val="24"/>
          <w:lang w:val="sk-SK"/>
        </w:rPr>
        <w:t>44818378</w:t>
      </w:r>
      <w:r w:rsidRPr="00FA4697">
        <w:rPr>
          <w:sz w:val="24"/>
          <w:szCs w:val="24"/>
          <w:lang w:val="sk-SK"/>
        </w:rPr>
        <w:tab/>
        <w:t>e-mail</w:t>
      </w:r>
      <w:r w:rsidR="000E75DF">
        <w:rPr>
          <w:sz w:val="24"/>
          <w:szCs w:val="24"/>
          <w:lang w:val="sk-SK"/>
        </w:rPr>
        <w:t>:</w:t>
      </w:r>
      <w:r w:rsidR="000E75DF">
        <w:rPr>
          <w:sz w:val="24"/>
          <w:szCs w:val="24"/>
          <w:lang w:val="sk-SK"/>
        </w:rPr>
        <w:tab/>
      </w:r>
      <w:r w:rsidRPr="00FA4697">
        <w:rPr>
          <w:sz w:val="24"/>
          <w:szCs w:val="24"/>
          <w:lang w:val="sk-SK"/>
        </w:rPr>
        <w:t>_________________</w:t>
      </w:r>
    </w:p>
    <w:p w:rsidR="00E41686" w:rsidRPr="00FA4697" w:rsidRDefault="00E41686" w:rsidP="00714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2268"/>
          <w:tab w:val="left" w:pos="4820"/>
          <w:tab w:val="left" w:pos="6663"/>
        </w:tabs>
        <w:jc w:val="both"/>
        <w:rPr>
          <w:sz w:val="24"/>
          <w:szCs w:val="24"/>
          <w:lang w:val="sk-SK"/>
        </w:rPr>
      </w:pPr>
      <w:r w:rsidRPr="00FA4697">
        <w:rPr>
          <w:sz w:val="24"/>
          <w:szCs w:val="24"/>
          <w:lang w:val="sk-SK"/>
        </w:rPr>
        <w:tab/>
        <w:t>DIČ</w:t>
      </w:r>
      <w:r w:rsidR="000E75DF">
        <w:rPr>
          <w:sz w:val="24"/>
          <w:szCs w:val="24"/>
          <w:lang w:val="sk-SK"/>
        </w:rPr>
        <w:t>:</w:t>
      </w:r>
      <w:r w:rsidRPr="00FA4697">
        <w:rPr>
          <w:sz w:val="24"/>
          <w:szCs w:val="24"/>
          <w:lang w:val="sk-SK"/>
        </w:rPr>
        <w:tab/>
      </w:r>
      <w:r w:rsidR="00727AE0" w:rsidRPr="00727AE0">
        <w:rPr>
          <w:sz w:val="24"/>
          <w:szCs w:val="24"/>
          <w:lang w:val="sk-SK"/>
        </w:rPr>
        <w:t>2022854053</w:t>
      </w:r>
      <w:r w:rsidR="00B832D9" w:rsidRPr="00FA4697">
        <w:rPr>
          <w:sz w:val="24"/>
          <w:szCs w:val="24"/>
          <w:lang w:val="sk-SK"/>
        </w:rPr>
        <w:tab/>
        <w:t>IČ DPH</w:t>
      </w:r>
      <w:r w:rsidR="000E75DF">
        <w:rPr>
          <w:sz w:val="24"/>
          <w:szCs w:val="24"/>
          <w:lang w:val="sk-SK"/>
        </w:rPr>
        <w:t>:</w:t>
      </w:r>
      <w:r w:rsidR="000E75DF">
        <w:rPr>
          <w:sz w:val="24"/>
          <w:szCs w:val="24"/>
          <w:lang w:val="sk-SK"/>
        </w:rPr>
        <w:tab/>
      </w:r>
      <w:r w:rsidR="00727AE0" w:rsidRPr="00727AE0">
        <w:rPr>
          <w:sz w:val="24"/>
          <w:szCs w:val="24"/>
          <w:lang w:val="sk-SK"/>
        </w:rPr>
        <w:t>SK2022854053</w:t>
      </w:r>
    </w:p>
    <w:p w:rsidR="00E41686" w:rsidRPr="00FA4697" w:rsidRDefault="00E41686" w:rsidP="00E01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sk-SK"/>
        </w:rPr>
      </w:pPr>
      <w:r w:rsidRPr="00FA4697">
        <w:rPr>
          <w:sz w:val="24"/>
          <w:szCs w:val="24"/>
          <w:lang w:val="sk-SK"/>
        </w:rPr>
        <w:tab/>
      </w:r>
      <w:r w:rsidRPr="00FA4697">
        <w:rPr>
          <w:sz w:val="24"/>
          <w:szCs w:val="24"/>
          <w:lang w:val="sk-SK"/>
        </w:rPr>
        <w:tab/>
      </w:r>
    </w:p>
    <w:p w:rsidR="00E41686" w:rsidRPr="00FA4697" w:rsidRDefault="00E41686" w:rsidP="00E01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sk-SK"/>
        </w:rPr>
      </w:pPr>
      <w:r w:rsidRPr="00FA4697">
        <w:rPr>
          <w:sz w:val="24"/>
          <w:szCs w:val="24"/>
          <w:lang w:val="sk-SK"/>
        </w:rPr>
        <w:t>zastúpená (len u právnických osôb):</w:t>
      </w:r>
      <w:r w:rsidRPr="00FA4697">
        <w:rPr>
          <w:sz w:val="24"/>
          <w:szCs w:val="24"/>
          <w:lang w:val="sk-SK"/>
        </w:rPr>
        <w:tab/>
        <w:t xml:space="preserve">  ____________________________č. OP____________</w:t>
      </w:r>
    </w:p>
    <w:p w:rsidR="00E41686" w:rsidRPr="00FA4697" w:rsidRDefault="00E41686" w:rsidP="00E01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sk-SK"/>
        </w:rPr>
      </w:pPr>
      <w:r w:rsidRPr="00FA4697">
        <w:rPr>
          <w:sz w:val="24"/>
          <w:szCs w:val="24"/>
          <w:lang w:val="sk-SK"/>
        </w:rPr>
        <w:t>zápis v Obch. reg. alebo živn. registri:</w:t>
      </w:r>
      <w:r w:rsidR="00727AE0" w:rsidRPr="00727AE0">
        <w:rPr>
          <w:sz w:val="24"/>
          <w:szCs w:val="24"/>
          <w:shd w:val="clear" w:color="auto" w:fill="FFFFFF"/>
        </w:rPr>
        <w:t>Nitra, odd. Sro, vl.č.24871/N</w:t>
      </w:r>
    </w:p>
    <w:p w:rsidR="0071432E" w:rsidRDefault="0071432E" w:rsidP="00BF4756">
      <w:pPr>
        <w:jc w:val="both"/>
        <w:rPr>
          <w:b/>
          <w:bCs/>
          <w:sz w:val="24"/>
          <w:szCs w:val="24"/>
          <w:lang w:val="sk-SK"/>
        </w:rPr>
      </w:pPr>
    </w:p>
    <w:p w:rsidR="00BF4756" w:rsidRDefault="00BF4756" w:rsidP="00BF4756">
      <w:pPr>
        <w:jc w:val="both"/>
        <w:rPr>
          <w:b/>
          <w:bCs/>
          <w:sz w:val="24"/>
          <w:szCs w:val="24"/>
          <w:lang w:val="sk-SK"/>
        </w:rPr>
      </w:pPr>
      <w:r w:rsidRPr="00FA4697">
        <w:rPr>
          <w:b/>
          <w:bCs/>
          <w:sz w:val="24"/>
          <w:szCs w:val="24"/>
          <w:lang w:val="sk-SK"/>
        </w:rPr>
        <w:t>Miesto zriadenia a poskytovania služby:</w:t>
      </w:r>
    </w:p>
    <w:p w:rsidR="0071432E" w:rsidRPr="00FA4697" w:rsidRDefault="0071432E" w:rsidP="00BF4756">
      <w:pPr>
        <w:jc w:val="both"/>
        <w:rPr>
          <w:b/>
          <w:bCs/>
          <w:sz w:val="24"/>
          <w:szCs w:val="24"/>
          <w:lang w:val="sk-SK"/>
        </w:rPr>
      </w:pPr>
    </w:p>
    <w:p w:rsidR="00BF4756" w:rsidRPr="00FA4697" w:rsidRDefault="00BF4756" w:rsidP="00714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jc w:val="both"/>
        <w:rPr>
          <w:sz w:val="24"/>
          <w:szCs w:val="24"/>
          <w:lang w:val="sk-SK"/>
        </w:rPr>
      </w:pPr>
      <w:r w:rsidRPr="00FA4697">
        <w:rPr>
          <w:sz w:val="24"/>
          <w:szCs w:val="24"/>
          <w:lang w:val="sk-SK"/>
        </w:rPr>
        <w:t xml:space="preserve">Ulica a číslo: </w:t>
      </w:r>
      <w:r w:rsidR="0071432E">
        <w:rPr>
          <w:sz w:val="24"/>
          <w:szCs w:val="24"/>
          <w:lang w:val="sk-SK"/>
        </w:rPr>
        <w:tab/>
      </w:r>
      <w:r w:rsidR="00727AE0" w:rsidRPr="00727AE0">
        <w:rPr>
          <w:sz w:val="24"/>
          <w:szCs w:val="24"/>
          <w:lang w:val="sk-SK"/>
        </w:rPr>
        <w:t>Nám. M. R. Štefánika 1/1</w:t>
      </w:r>
    </w:p>
    <w:p w:rsidR="00BF4756" w:rsidRPr="00FA4697" w:rsidRDefault="00BF4756" w:rsidP="00714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jc w:val="both"/>
        <w:rPr>
          <w:sz w:val="24"/>
          <w:szCs w:val="24"/>
          <w:lang w:val="sk-SK"/>
        </w:rPr>
      </w:pPr>
      <w:r w:rsidRPr="00FA4697">
        <w:rPr>
          <w:sz w:val="24"/>
          <w:szCs w:val="24"/>
          <w:lang w:val="sk-SK"/>
        </w:rPr>
        <w:t>Mesto:</w:t>
      </w:r>
      <w:r w:rsidR="0071432E">
        <w:rPr>
          <w:sz w:val="24"/>
          <w:szCs w:val="24"/>
          <w:lang w:val="sk-SK"/>
        </w:rPr>
        <w:tab/>
      </w:r>
      <w:r w:rsidR="00727AE0">
        <w:rPr>
          <w:sz w:val="24"/>
          <w:szCs w:val="24"/>
          <w:lang w:val="sk-SK"/>
        </w:rPr>
        <w:t>Topoľčany</w:t>
      </w:r>
      <w:r w:rsidR="00727AE0">
        <w:rPr>
          <w:sz w:val="24"/>
          <w:szCs w:val="24"/>
          <w:lang w:val="sk-SK"/>
        </w:rPr>
        <w:tab/>
      </w:r>
      <w:r w:rsidR="00727AE0">
        <w:rPr>
          <w:sz w:val="24"/>
          <w:szCs w:val="24"/>
          <w:lang w:val="sk-SK"/>
        </w:rPr>
        <w:tab/>
      </w:r>
      <w:r w:rsidR="00727AE0">
        <w:rPr>
          <w:sz w:val="24"/>
          <w:szCs w:val="24"/>
          <w:lang w:val="sk-SK"/>
        </w:rPr>
        <w:tab/>
      </w:r>
      <w:r w:rsidR="00727AE0">
        <w:rPr>
          <w:sz w:val="24"/>
          <w:szCs w:val="24"/>
          <w:lang w:val="sk-SK"/>
        </w:rPr>
        <w:tab/>
      </w:r>
      <w:r w:rsidR="00727AE0">
        <w:rPr>
          <w:sz w:val="24"/>
          <w:szCs w:val="24"/>
          <w:lang w:val="sk-SK"/>
        </w:rPr>
        <w:tab/>
      </w:r>
      <w:r w:rsidRPr="00FA4697">
        <w:rPr>
          <w:sz w:val="24"/>
          <w:szCs w:val="24"/>
          <w:lang w:val="sk-SK"/>
        </w:rPr>
        <w:tab/>
        <w:t xml:space="preserve">PSČ: </w:t>
      </w:r>
      <w:r w:rsidR="00727AE0">
        <w:rPr>
          <w:sz w:val="24"/>
          <w:szCs w:val="24"/>
          <w:lang w:val="sk-SK"/>
        </w:rPr>
        <w:t>955 01</w:t>
      </w:r>
    </w:p>
    <w:p w:rsidR="00BF4756" w:rsidRPr="00FA4697" w:rsidRDefault="00BF4756" w:rsidP="00714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jc w:val="both"/>
        <w:rPr>
          <w:sz w:val="24"/>
          <w:szCs w:val="24"/>
          <w:lang w:val="sk-SK"/>
        </w:rPr>
      </w:pPr>
      <w:r w:rsidRPr="00FA4697">
        <w:rPr>
          <w:sz w:val="24"/>
          <w:szCs w:val="24"/>
          <w:lang w:val="sk-SK"/>
        </w:rPr>
        <w:t xml:space="preserve">Byt: </w:t>
      </w:r>
      <w:r w:rsidRPr="00FA4697">
        <w:rPr>
          <w:sz w:val="24"/>
          <w:szCs w:val="24"/>
          <w:lang w:val="sk-SK"/>
        </w:rPr>
        <w:tab/>
        <w:t>____________________________________</w:t>
      </w:r>
      <w:r w:rsidR="00E927C9">
        <w:rPr>
          <w:sz w:val="24"/>
          <w:szCs w:val="24"/>
          <w:lang w:val="sk-SK"/>
        </w:rPr>
        <w:tab/>
      </w:r>
      <w:r w:rsidRPr="00FA4697">
        <w:rPr>
          <w:sz w:val="24"/>
          <w:szCs w:val="24"/>
          <w:lang w:val="sk-SK"/>
        </w:rPr>
        <w:t xml:space="preserve">Poschodie: _____ </w:t>
      </w:r>
    </w:p>
    <w:p w:rsidR="00BF4756" w:rsidRPr="00FA4697" w:rsidRDefault="00BF4756" w:rsidP="00BF4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sk-SK"/>
        </w:rPr>
      </w:pPr>
      <w:r w:rsidRPr="00FA4697">
        <w:rPr>
          <w:sz w:val="24"/>
          <w:szCs w:val="24"/>
          <w:lang w:val="sk-SK"/>
        </w:rPr>
        <w:t>Poznámky:</w:t>
      </w:r>
      <w:r w:rsidRPr="00FA4697">
        <w:rPr>
          <w:sz w:val="24"/>
          <w:szCs w:val="24"/>
          <w:lang w:val="sk-SK"/>
        </w:rPr>
        <w:tab/>
        <w:t>________________________________________________________</w:t>
      </w:r>
    </w:p>
    <w:p w:rsidR="00BF4756" w:rsidRPr="00FA4697" w:rsidRDefault="00BF4756" w:rsidP="00E01A80">
      <w:pPr>
        <w:jc w:val="both"/>
        <w:rPr>
          <w:sz w:val="24"/>
          <w:szCs w:val="24"/>
          <w:lang w:val="sk-SK"/>
        </w:rPr>
      </w:pPr>
    </w:p>
    <w:p w:rsidR="008646B8" w:rsidRPr="00FA4697" w:rsidRDefault="00E41686" w:rsidP="00E01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  <w:lang w:val="sk-SK"/>
        </w:rPr>
      </w:pPr>
      <w:r w:rsidRPr="00FA4697">
        <w:rPr>
          <w:b/>
          <w:bCs/>
          <w:sz w:val="24"/>
          <w:szCs w:val="24"/>
          <w:lang w:val="sk-SK"/>
        </w:rPr>
        <w:t>Faktúry budú zasielané:</w:t>
      </w:r>
    </w:p>
    <w:p w:rsidR="00264695" w:rsidRPr="00FA4697" w:rsidRDefault="00264695" w:rsidP="00264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sk-SK"/>
        </w:rPr>
      </w:pPr>
      <w:r w:rsidRPr="00FA4697">
        <w:rPr>
          <w:b/>
          <w:bCs/>
          <w:sz w:val="24"/>
          <w:szCs w:val="24"/>
          <w:lang w:val="sk-SK"/>
        </w:rPr>
        <w:t>Fakturačná adresa:</w:t>
      </w:r>
      <w:r w:rsidRPr="00FA4697">
        <w:rPr>
          <w:sz w:val="24"/>
          <w:szCs w:val="24"/>
          <w:lang w:val="sk-SK"/>
        </w:rPr>
        <w:t xml:space="preserve"> (adresa na zasielanie písomností, vyúčtovaní a upomienok, len ak je iná ako adresa </w:t>
      </w:r>
      <w:r w:rsidR="000E75DF">
        <w:rPr>
          <w:sz w:val="24"/>
          <w:szCs w:val="24"/>
          <w:lang w:val="sk-SK"/>
        </w:rPr>
        <w:t>sídla spoločnosti uvede</w:t>
      </w:r>
      <w:r w:rsidRPr="00FA4697">
        <w:rPr>
          <w:sz w:val="24"/>
          <w:szCs w:val="24"/>
          <w:lang w:val="sk-SK"/>
        </w:rPr>
        <w:t>ná vyššie)</w:t>
      </w:r>
    </w:p>
    <w:p w:rsidR="00264695" w:rsidRPr="00FA4697" w:rsidRDefault="00264695" w:rsidP="00264695">
      <w:pPr>
        <w:pStyle w:val="Nadpis2"/>
        <w:jc w:val="both"/>
        <w:rPr>
          <w:szCs w:val="24"/>
        </w:rPr>
      </w:pPr>
      <w:r w:rsidRPr="00FA4697">
        <w:rPr>
          <w:szCs w:val="24"/>
        </w:rPr>
        <w:t>Titul, meno priezvisko: _____________________________________</w:t>
      </w:r>
    </w:p>
    <w:p w:rsidR="00264695" w:rsidRPr="00FA4697" w:rsidRDefault="00264695" w:rsidP="00264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sk-SK"/>
        </w:rPr>
      </w:pPr>
      <w:r w:rsidRPr="00FA4697">
        <w:rPr>
          <w:sz w:val="24"/>
          <w:szCs w:val="24"/>
          <w:lang w:val="sk-SK"/>
        </w:rPr>
        <w:t>Ulica a číslo:</w:t>
      </w:r>
      <w:r w:rsidRPr="00FA4697">
        <w:rPr>
          <w:sz w:val="24"/>
          <w:szCs w:val="24"/>
          <w:lang w:val="sk-SK"/>
        </w:rPr>
        <w:tab/>
      </w:r>
      <w:r w:rsidRPr="00FA4697">
        <w:rPr>
          <w:sz w:val="24"/>
          <w:szCs w:val="24"/>
          <w:lang w:val="sk-SK"/>
        </w:rPr>
        <w:tab/>
      </w:r>
      <w:r w:rsidRPr="00FA4697">
        <w:rPr>
          <w:sz w:val="24"/>
          <w:szCs w:val="24"/>
        </w:rPr>
        <w:t>_____________________________________</w:t>
      </w:r>
    </w:p>
    <w:p w:rsidR="00264695" w:rsidRPr="00FA4697" w:rsidRDefault="00264695" w:rsidP="00264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sk-SK"/>
        </w:rPr>
      </w:pPr>
      <w:r w:rsidRPr="00FA4697">
        <w:rPr>
          <w:sz w:val="24"/>
          <w:szCs w:val="24"/>
          <w:lang w:val="sk-SK"/>
        </w:rPr>
        <w:t>Mesto:</w:t>
      </w:r>
      <w:r w:rsidRPr="00FA4697">
        <w:rPr>
          <w:sz w:val="24"/>
          <w:szCs w:val="24"/>
          <w:lang w:val="sk-SK"/>
        </w:rPr>
        <w:tab/>
      </w:r>
      <w:r w:rsidRPr="00FA4697">
        <w:rPr>
          <w:sz w:val="24"/>
          <w:szCs w:val="24"/>
          <w:lang w:val="sk-SK"/>
        </w:rPr>
        <w:tab/>
      </w:r>
      <w:r w:rsidRPr="00FA4697">
        <w:rPr>
          <w:sz w:val="24"/>
          <w:szCs w:val="24"/>
          <w:lang w:val="sk-SK"/>
        </w:rPr>
        <w:tab/>
        <w:t xml:space="preserve">   _________________________________ PSČ __________</w:t>
      </w:r>
      <w:r w:rsidR="00F321A6" w:rsidRPr="00FA4697">
        <w:rPr>
          <w:sz w:val="24"/>
          <w:szCs w:val="24"/>
          <w:lang w:val="sk-SK"/>
        </w:rPr>
        <w:t>_</w:t>
      </w:r>
      <w:r w:rsidRPr="00FA4697">
        <w:rPr>
          <w:sz w:val="24"/>
          <w:szCs w:val="24"/>
          <w:lang w:val="sk-SK"/>
        </w:rPr>
        <w:t>_______</w:t>
      </w:r>
    </w:p>
    <w:p w:rsidR="00084B9A" w:rsidRPr="00FA4697" w:rsidRDefault="00084B9A" w:rsidP="00084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  <w:lang w:val="sk-SK"/>
        </w:rPr>
      </w:pPr>
      <w:r w:rsidRPr="00FA4697">
        <w:rPr>
          <w:b/>
          <w:sz w:val="24"/>
          <w:szCs w:val="24"/>
          <w:lang w:val="sk-SK"/>
        </w:rPr>
        <w:t>Na základe voľby užívateľa bude faktúra zasielaná</w:t>
      </w:r>
      <w:r w:rsidRPr="00FA4697">
        <w:rPr>
          <w:b/>
          <w:sz w:val="24"/>
          <w:szCs w:val="24"/>
          <w:vertAlign w:val="superscript"/>
          <w:lang w:val="sk-SK"/>
        </w:rPr>
        <w:t>*</w:t>
      </w:r>
    </w:p>
    <w:p w:rsidR="00E41686" w:rsidRPr="00FA4697" w:rsidRDefault="006E6DC8" w:rsidP="00264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sk-SK"/>
        </w:rPr>
      </w:pPr>
      <w:r w:rsidRPr="00FA4697">
        <w:rPr>
          <w:sz w:val="24"/>
          <w:szCs w:val="24"/>
          <w:lang w:val="sk-SK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 w:rsidR="00E41686" w:rsidRPr="00FA4697">
        <w:rPr>
          <w:sz w:val="24"/>
          <w:szCs w:val="24"/>
          <w:lang w:val="sk-SK"/>
        </w:rPr>
        <w:instrText xml:space="preserve"> FORMCHECKBOX </w:instrText>
      </w:r>
      <w:r w:rsidRPr="00FA4697">
        <w:rPr>
          <w:sz w:val="24"/>
          <w:szCs w:val="24"/>
          <w:lang w:val="sk-SK"/>
        </w:rPr>
      </w:r>
      <w:r w:rsidRPr="00FA4697">
        <w:rPr>
          <w:sz w:val="24"/>
          <w:szCs w:val="24"/>
          <w:lang w:val="sk-SK"/>
        </w:rPr>
        <w:fldChar w:fldCharType="end"/>
      </w:r>
      <w:bookmarkEnd w:id="4"/>
      <w:r w:rsidR="00E41686" w:rsidRPr="00FA4697">
        <w:rPr>
          <w:sz w:val="24"/>
          <w:szCs w:val="24"/>
          <w:lang w:val="sk-SK"/>
        </w:rPr>
        <w:t>e-mailov</w:t>
      </w:r>
      <w:r w:rsidR="00084B9A" w:rsidRPr="00FA4697">
        <w:rPr>
          <w:sz w:val="24"/>
          <w:szCs w:val="24"/>
          <w:lang w:val="sk-SK"/>
        </w:rPr>
        <w:t>á</w:t>
      </w:r>
      <w:r w:rsidR="00264695" w:rsidRPr="00FA4697">
        <w:rPr>
          <w:sz w:val="24"/>
          <w:szCs w:val="24"/>
          <w:lang w:val="sk-SK"/>
        </w:rPr>
        <w:t>ad</w:t>
      </w:r>
      <w:r w:rsidR="00E927C9">
        <w:rPr>
          <w:sz w:val="24"/>
          <w:szCs w:val="24"/>
          <w:lang w:val="sk-SK"/>
        </w:rPr>
        <w:t xml:space="preserve">resa </w:t>
      </w:r>
      <w:r w:rsidR="00264695" w:rsidRPr="00FA4697">
        <w:rPr>
          <w:sz w:val="24"/>
          <w:szCs w:val="24"/>
          <w:lang w:val="sk-SK"/>
        </w:rPr>
        <w:t>___________________________________________________________</w:t>
      </w:r>
    </w:p>
    <w:p w:rsidR="00E41686" w:rsidRPr="00FA4697" w:rsidRDefault="006E6DC8" w:rsidP="00441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27AE0">
        <w:rPr>
          <w:sz w:val="24"/>
          <w:szCs w:val="24"/>
          <w:lang w:val="sk-SK"/>
        </w:rPr>
        <w:instrText xml:space="preserve"> FORMCHECKBOX </w:instrText>
      </w:r>
      <w:r>
        <w:rPr>
          <w:sz w:val="24"/>
          <w:szCs w:val="24"/>
          <w:lang w:val="sk-SK"/>
        </w:rPr>
      </w:r>
      <w:r>
        <w:rPr>
          <w:sz w:val="24"/>
          <w:szCs w:val="24"/>
          <w:lang w:val="sk-SK"/>
        </w:rPr>
        <w:fldChar w:fldCharType="end"/>
      </w:r>
      <w:r w:rsidR="00121643">
        <w:rPr>
          <w:sz w:val="24"/>
          <w:szCs w:val="24"/>
          <w:lang w:val="sk-SK"/>
        </w:rPr>
        <w:t>pošta</w:t>
      </w:r>
    </w:p>
    <w:p w:rsidR="008646B8" w:rsidRPr="00FA4697" w:rsidRDefault="00084B9A" w:rsidP="00E01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sk-SK"/>
        </w:rPr>
      </w:pPr>
      <w:r w:rsidRPr="00FA4697">
        <w:rPr>
          <w:b/>
          <w:sz w:val="24"/>
          <w:szCs w:val="24"/>
          <w:lang w:val="sk-SK"/>
        </w:rPr>
        <w:t>* voľbu označiť krížikom</w:t>
      </w:r>
    </w:p>
    <w:p w:rsidR="00E41686" w:rsidRPr="00FA4697" w:rsidRDefault="00E41686" w:rsidP="00E01A80">
      <w:pPr>
        <w:jc w:val="both"/>
        <w:rPr>
          <w:sz w:val="24"/>
          <w:szCs w:val="24"/>
          <w:lang w:val="sk-SK"/>
        </w:rPr>
      </w:pPr>
    </w:p>
    <w:p w:rsidR="00E41686" w:rsidRPr="00FA4697" w:rsidRDefault="00E41686" w:rsidP="00E01A80">
      <w:pPr>
        <w:jc w:val="both"/>
        <w:rPr>
          <w:b/>
          <w:bCs/>
          <w:sz w:val="24"/>
          <w:szCs w:val="24"/>
          <w:lang w:val="sk-SK"/>
        </w:rPr>
      </w:pPr>
      <w:r w:rsidRPr="00FA4697">
        <w:rPr>
          <w:b/>
          <w:bCs/>
          <w:sz w:val="24"/>
          <w:szCs w:val="24"/>
          <w:lang w:val="sk-SK"/>
        </w:rPr>
        <w:t>Článok 1</w:t>
      </w:r>
      <w:r w:rsidR="00BF4756" w:rsidRPr="00FA4697">
        <w:rPr>
          <w:b/>
          <w:bCs/>
          <w:sz w:val="24"/>
          <w:szCs w:val="24"/>
          <w:lang w:val="sk-SK"/>
        </w:rPr>
        <w:t>.</w:t>
      </w:r>
      <w:r w:rsidRPr="00FA4697">
        <w:rPr>
          <w:b/>
          <w:bCs/>
          <w:sz w:val="24"/>
          <w:szCs w:val="24"/>
          <w:lang w:val="sk-SK"/>
        </w:rPr>
        <w:t xml:space="preserve"> Predmet zmluvy, cena, miesto plnenia</w:t>
      </w:r>
    </w:p>
    <w:p w:rsidR="00691D82" w:rsidRPr="00FA4697" w:rsidRDefault="00691D82" w:rsidP="00E01A80">
      <w:pPr>
        <w:jc w:val="both"/>
        <w:rPr>
          <w:b/>
          <w:bCs/>
          <w:sz w:val="24"/>
          <w:szCs w:val="24"/>
          <w:lang w:val="sk-SK"/>
        </w:rPr>
      </w:pPr>
    </w:p>
    <w:p w:rsidR="00E41686" w:rsidRPr="00FA4697" w:rsidRDefault="00E41686" w:rsidP="00E01A80">
      <w:pPr>
        <w:pStyle w:val="Zarkazkladnhotextu"/>
        <w:rPr>
          <w:sz w:val="24"/>
          <w:szCs w:val="24"/>
        </w:rPr>
      </w:pPr>
      <w:r w:rsidRPr="00FA4697">
        <w:rPr>
          <w:sz w:val="24"/>
          <w:szCs w:val="24"/>
        </w:rPr>
        <w:t>Predmetom tejto zmluvy je poskytovanie telekomunikačn</w:t>
      </w:r>
      <w:r w:rsidR="0071432E">
        <w:rPr>
          <w:sz w:val="24"/>
          <w:szCs w:val="24"/>
        </w:rPr>
        <w:t>ých</w:t>
      </w:r>
      <w:r w:rsidRPr="00FA4697">
        <w:rPr>
          <w:sz w:val="24"/>
          <w:szCs w:val="24"/>
        </w:rPr>
        <w:t xml:space="preserve"> služb</w:t>
      </w:r>
      <w:r w:rsidR="0071432E">
        <w:rPr>
          <w:sz w:val="24"/>
          <w:szCs w:val="24"/>
        </w:rPr>
        <w:t>ieb</w:t>
      </w:r>
      <w:r w:rsidRPr="00FA4697">
        <w:rPr>
          <w:sz w:val="24"/>
          <w:szCs w:val="24"/>
        </w:rPr>
        <w:t xml:space="preserve"> poskytovateľom užívateľovi a záväzok užívateľa za tieto služby platiť odplatu podľa platného cenníka poskytovateľa. </w:t>
      </w:r>
    </w:p>
    <w:p w:rsidR="00FA4697" w:rsidRDefault="00FA4697" w:rsidP="00E01A80">
      <w:pPr>
        <w:pStyle w:val="Zarkazkladnhotextu"/>
        <w:rPr>
          <w:sz w:val="24"/>
          <w:szCs w:val="24"/>
        </w:rPr>
      </w:pPr>
    </w:p>
    <w:p w:rsidR="0071432E" w:rsidRDefault="0071432E" w:rsidP="00691D82">
      <w:pPr>
        <w:pStyle w:val="Zarkazkladnhotextu"/>
        <w:ind w:firstLine="0"/>
        <w:rPr>
          <w:b/>
          <w:bCs/>
          <w:sz w:val="24"/>
          <w:szCs w:val="24"/>
        </w:rPr>
      </w:pPr>
    </w:p>
    <w:p w:rsidR="007900C9" w:rsidRDefault="007900C9" w:rsidP="00691D82">
      <w:pPr>
        <w:pStyle w:val="Zarkazkladnhotextu"/>
        <w:ind w:firstLine="0"/>
        <w:rPr>
          <w:b/>
          <w:bCs/>
          <w:sz w:val="24"/>
          <w:szCs w:val="24"/>
        </w:rPr>
      </w:pPr>
    </w:p>
    <w:p w:rsidR="00E41686" w:rsidRPr="00FA4697" w:rsidRDefault="00E41686" w:rsidP="00691D82">
      <w:pPr>
        <w:pStyle w:val="Zarkazkladnhotextu"/>
        <w:ind w:firstLine="0"/>
        <w:rPr>
          <w:b/>
          <w:bCs/>
          <w:sz w:val="24"/>
          <w:szCs w:val="24"/>
        </w:rPr>
      </w:pPr>
      <w:r w:rsidRPr="00FA4697">
        <w:rPr>
          <w:b/>
          <w:bCs/>
          <w:sz w:val="24"/>
          <w:szCs w:val="24"/>
        </w:rPr>
        <w:t>Poskytovan</w:t>
      </w:r>
      <w:r w:rsidR="003F0B5A">
        <w:rPr>
          <w:b/>
          <w:bCs/>
          <w:sz w:val="24"/>
          <w:szCs w:val="24"/>
        </w:rPr>
        <w:t>é</w:t>
      </w:r>
      <w:r w:rsidRPr="00FA4697">
        <w:rPr>
          <w:b/>
          <w:bCs/>
          <w:sz w:val="24"/>
          <w:szCs w:val="24"/>
        </w:rPr>
        <w:t xml:space="preserve"> služb</w:t>
      </w:r>
      <w:r w:rsidR="003F0B5A">
        <w:rPr>
          <w:b/>
          <w:bCs/>
          <w:sz w:val="24"/>
          <w:szCs w:val="24"/>
        </w:rPr>
        <w:t>y</w:t>
      </w:r>
      <w:r w:rsidRPr="00FA4697">
        <w:rPr>
          <w:b/>
          <w:bCs/>
          <w:sz w:val="24"/>
          <w:szCs w:val="24"/>
        </w:rPr>
        <w:t>:</w:t>
      </w:r>
    </w:p>
    <w:p w:rsidR="00691D82" w:rsidRPr="00FA4697" w:rsidRDefault="00691D82" w:rsidP="00E01A80">
      <w:pPr>
        <w:pStyle w:val="Zarkazkladnhotextu"/>
        <w:rPr>
          <w:b/>
          <w:bCs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88"/>
        <w:gridCol w:w="700"/>
        <w:gridCol w:w="1983"/>
        <w:gridCol w:w="2022"/>
      </w:tblGrid>
      <w:tr w:rsidR="00B167B2" w:rsidRPr="00FA4697" w:rsidTr="00577B0F">
        <w:trPr>
          <w:cantSplit/>
          <w:trHeight w:val="234"/>
        </w:trPr>
        <w:tc>
          <w:tcPr>
            <w:tcW w:w="4788" w:type="dxa"/>
            <w:vMerge w:val="restart"/>
            <w:shd w:val="clear" w:color="auto" w:fill="D9D9D9"/>
            <w:vAlign w:val="center"/>
          </w:tcPr>
          <w:p w:rsidR="00B167B2" w:rsidRPr="00FA4697" w:rsidRDefault="00B167B2" w:rsidP="00160E88">
            <w:pPr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FA4697">
              <w:rPr>
                <w:b/>
                <w:bCs/>
                <w:sz w:val="24"/>
                <w:szCs w:val="24"/>
                <w:lang w:val="sk-SK"/>
              </w:rPr>
              <w:t>Špecifikácia služieb</w:t>
            </w:r>
          </w:p>
        </w:tc>
        <w:tc>
          <w:tcPr>
            <w:tcW w:w="700" w:type="dxa"/>
            <w:vMerge w:val="restart"/>
            <w:shd w:val="clear" w:color="auto" w:fill="D9D9D9"/>
            <w:vAlign w:val="center"/>
          </w:tcPr>
          <w:p w:rsidR="00B167B2" w:rsidRPr="00FA4697" w:rsidRDefault="00B167B2" w:rsidP="00160E88">
            <w:pPr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FA4697">
              <w:rPr>
                <w:b/>
                <w:bCs/>
                <w:sz w:val="24"/>
                <w:szCs w:val="24"/>
                <w:lang w:val="sk-SK"/>
              </w:rPr>
              <w:t>Počet</w:t>
            </w:r>
          </w:p>
        </w:tc>
        <w:tc>
          <w:tcPr>
            <w:tcW w:w="4005" w:type="dxa"/>
            <w:gridSpan w:val="2"/>
            <w:shd w:val="clear" w:color="auto" w:fill="D9D9D9"/>
            <w:vAlign w:val="center"/>
          </w:tcPr>
          <w:p w:rsidR="00B167B2" w:rsidRPr="00FA4697" w:rsidRDefault="00B167B2" w:rsidP="00160E88">
            <w:pPr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FA4697">
              <w:rPr>
                <w:b/>
                <w:bCs/>
                <w:sz w:val="24"/>
                <w:szCs w:val="24"/>
                <w:lang w:val="sk-SK"/>
              </w:rPr>
              <w:t>Mesačná úhrada vopred</w:t>
            </w:r>
          </w:p>
        </w:tc>
      </w:tr>
      <w:tr w:rsidR="00B167B2" w:rsidRPr="00FA4697" w:rsidTr="00577B0F">
        <w:trPr>
          <w:cantSplit/>
          <w:trHeight w:val="241"/>
        </w:trPr>
        <w:tc>
          <w:tcPr>
            <w:tcW w:w="4788" w:type="dxa"/>
            <w:vMerge/>
            <w:shd w:val="clear" w:color="auto" w:fill="D9D9D9"/>
            <w:vAlign w:val="center"/>
          </w:tcPr>
          <w:p w:rsidR="00B167B2" w:rsidRPr="00FA4697" w:rsidRDefault="00B167B2" w:rsidP="00160E88">
            <w:pPr>
              <w:jc w:val="center"/>
              <w:rPr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700" w:type="dxa"/>
            <w:vMerge/>
            <w:shd w:val="clear" w:color="auto" w:fill="D9D9D9"/>
          </w:tcPr>
          <w:p w:rsidR="00B167B2" w:rsidRPr="00FA4697" w:rsidRDefault="00B167B2" w:rsidP="00160E88">
            <w:pPr>
              <w:jc w:val="center"/>
              <w:rPr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1983" w:type="dxa"/>
            <w:shd w:val="clear" w:color="auto" w:fill="D9D9D9"/>
            <w:vAlign w:val="center"/>
          </w:tcPr>
          <w:p w:rsidR="00B167B2" w:rsidRPr="00FA4697" w:rsidRDefault="00B167B2" w:rsidP="00160E88">
            <w:pPr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FA4697">
              <w:rPr>
                <w:b/>
                <w:bCs/>
                <w:sz w:val="24"/>
                <w:szCs w:val="24"/>
                <w:lang w:val="sk-SK"/>
              </w:rPr>
              <w:t>bez DPH</w:t>
            </w:r>
          </w:p>
        </w:tc>
        <w:tc>
          <w:tcPr>
            <w:tcW w:w="2022" w:type="dxa"/>
            <w:shd w:val="clear" w:color="auto" w:fill="D9D9D9"/>
          </w:tcPr>
          <w:p w:rsidR="00B167B2" w:rsidRPr="00FA4697" w:rsidRDefault="00B167B2" w:rsidP="00160E88">
            <w:pPr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FA4697">
              <w:rPr>
                <w:b/>
                <w:bCs/>
                <w:sz w:val="24"/>
                <w:szCs w:val="24"/>
                <w:lang w:val="sk-SK"/>
              </w:rPr>
              <w:t>s DPH</w:t>
            </w:r>
          </w:p>
        </w:tc>
      </w:tr>
      <w:tr w:rsidR="00B167B2" w:rsidRPr="00FA4697" w:rsidTr="00727AE0">
        <w:trPr>
          <w:cantSplit/>
          <w:trHeight w:val="255"/>
        </w:trPr>
        <w:tc>
          <w:tcPr>
            <w:tcW w:w="4788" w:type="dxa"/>
          </w:tcPr>
          <w:p w:rsidR="00B167B2" w:rsidRPr="00FA4697" w:rsidRDefault="00727AE0" w:rsidP="00CB34FB">
            <w:pPr>
              <w:rPr>
                <w:sz w:val="24"/>
                <w:szCs w:val="24"/>
                <w:lang w:val="sk-SK"/>
              </w:rPr>
            </w:pPr>
            <w:r w:rsidRPr="00727AE0">
              <w:rPr>
                <w:sz w:val="24"/>
                <w:szCs w:val="24"/>
                <w:lang w:val="sk-SK"/>
              </w:rPr>
              <w:t>Pripojenie 2x parkovací automat - P. Čsl. armády</w:t>
            </w:r>
          </w:p>
        </w:tc>
        <w:tc>
          <w:tcPr>
            <w:tcW w:w="700" w:type="dxa"/>
            <w:vAlign w:val="center"/>
          </w:tcPr>
          <w:p w:rsidR="00B167B2" w:rsidRPr="00FA4697" w:rsidRDefault="00727AE0" w:rsidP="00CB34FB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2</w:t>
            </w:r>
          </w:p>
        </w:tc>
        <w:tc>
          <w:tcPr>
            <w:tcW w:w="1983" w:type="dxa"/>
            <w:vAlign w:val="center"/>
          </w:tcPr>
          <w:p w:rsidR="00B167B2" w:rsidRPr="00FA4697" w:rsidRDefault="00727AE0" w:rsidP="00727AE0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50,- €</w:t>
            </w:r>
          </w:p>
        </w:tc>
        <w:tc>
          <w:tcPr>
            <w:tcW w:w="2022" w:type="dxa"/>
            <w:vAlign w:val="center"/>
          </w:tcPr>
          <w:p w:rsidR="00B167B2" w:rsidRPr="00FA4697" w:rsidRDefault="00727AE0" w:rsidP="00727AE0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60,- €</w:t>
            </w:r>
          </w:p>
        </w:tc>
      </w:tr>
      <w:tr w:rsidR="00B167B2" w:rsidRPr="00FA4697" w:rsidTr="00727AE0">
        <w:trPr>
          <w:cantSplit/>
          <w:trHeight w:val="255"/>
        </w:trPr>
        <w:tc>
          <w:tcPr>
            <w:tcW w:w="4788" w:type="dxa"/>
          </w:tcPr>
          <w:p w:rsidR="00B167B2" w:rsidRPr="00FA4697" w:rsidRDefault="00727AE0" w:rsidP="00CB34FB">
            <w:pPr>
              <w:rPr>
                <w:sz w:val="24"/>
                <w:szCs w:val="24"/>
                <w:lang w:val="sk-SK"/>
              </w:rPr>
            </w:pPr>
            <w:r w:rsidRPr="00727AE0">
              <w:rPr>
                <w:sz w:val="24"/>
                <w:szCs w:val="24"/>
                <w:lang w:val="sk-SK"/>
              </w:rPr>
              <w:t>Virtuálna privátna sieť 100 Mbit/s</w:t>
            </w:r>
          </w:p>
        </w:tc>
        <w:tc>
          <w:tcPr>
            <w:tcW w:w="700" w:type="dxa"/>
            <w:vAlign w:val="center"/>
          </w:tcPr>
          <w:p w:rsidR="00B167B2" w:rsidRPr="00FA4697" w:rsidRDefault="00727AE0" w:rsidP="00CB34FB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</w:t>
            </w:r>
          </w:p>
        </w:tc>
        <w:tc>
          <w:tcPr>
            <w:tcW w:w="1983" w:type="dxa"/>
            <w:vAlign w:val="center"/>
          </w:tcPr>
          <w:p w:rsidR="00B167B2" w:rsidRPr="00FA4697" w:rsidRDefault="00727AE0" w:rsidP="00727AE0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20,- €</w:t>
            </w:r>
          </w:p>
        </w:tc>
        <w:tc>
          <w:tcPr>
            <w:tcW w:w="2022" w:type="dxa"/>
            <w:vAlign w:val="center"/>
          </w:tcPr>
          <w:p w:rsidR="00B167B2" w:rsidRPr="00FA4697" w:rsidRDefault="00727AE0" w:rsidP="00727AE0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24,- €</w:t>
            </w:r>
          </w:p>
        </w:tc>
      </w:tr>
      <w:tr w:rsidR="00B167B2" w:rsidRPr="00FA4697" w:rsidTr="00727AE0">
        <w:trPr>
          <w:cantSplit/>
          <w:trHeight w:val="255"/>
        </w:trPr>
        <w:tc>
          <w:tcPr>
            <w:tcW w:w="4788" w:type="dxa"/>
          </w:tcPr>
          <w:p w:rsidR="00B167B2" w:rsidRPr="00FA4697" w:rsidRDefault="00727AE0" w:rsidP="00CB34FB">
            <w:pPr>
              <w:rPr>
                <w:sz w:val="24"/>
                <w:szCs w:val="24"/>
                <w:lang w:val="sk-SK"/>
              </w:rPr>
            </w:pPr>
            <w:r w:rsidRPr="00727AE0">
              <w:rPr>
                <w:sz w:val="24"/>
                <w:szCs w:val="24"/>
                <w:lang w:val="sk-SK"/>
              </w:rPr>
              <w:t>Internetové pripojenie 60 Mbit/s</w:t>
            </w:r>
          </w:p>
        </w:tc>
        <w:tc>
          <w:tcPr>
            <w:tcW w:w="700" w:type="dxa"/>
            <w:vAlign w:val="center"/>
          </w:tcPr>
          <w:p w:rsidR="00B167B2" w:rsidRPr="00FA4697" w:rsidRDefault="00727AE0" w:rsidP="00CB34FB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</w:t>
            </w:r>
          </w:p>
        </w:tc>
        <w:tc>
          <w:tcPr>
            <w:tcW w:w="1983" w:type="dxa"/>
            <w:vAlign w:val="center"/>
          </w:tcPr>
          <w:p w:rsidR="00B167B2" w:rsidRPr="00FA4697" w:rsidRDefault="00727AE0" w:rsidP="00727AE0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50,- €</w:t>
            </w:r>
          </w:p>
        </w:tc>
        <w:tc>
          <w:tcPr>
            <w:tcW w:w="2022" w:type="dxa"/>
            <w:vAlign w:val="center"/>
          </w:tcPr>
          <w:p w:rsidR="00B167B2" w:rsidRPr="00FA4697" w:rsidRDefault="00727AE0" w:rsidP="00727AE0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60,- €</w:t>
            </w:r>
          </w:p>
        </w:tc>
      </w:tr>
      <w:tr w:rsidR="007900C9" w:rsidRPr="00FA4697" w:rsidTr="00727AE0">
        <w:trPr>
          <w:cantSplit/>
          <w:trHeight w:val="255"/>
        </w:trPr>
        <w:tc>
          <w:tcPr>
            <w:tcW w:w="4788" w:type="dxa"/>
          </w:tcPr>
          <w:p w:rsidR="007900C9" w:rsidRPr="00FA4697" w:rsidRDefault="007900C9" w:rsidP="00CB34FB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700" w:type="dxa"/>
            <w:vAlign w:val="center"/>
          </w:tcPr>
          <w:p w:rsidR="007900C9" w:rsidRPr="00FA4697" w:rsidRDefault="007900C9" w:rsidP="00CB34FB">
            <w:pPr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1983" w:type="dxa"/>
            <w:vAlign w:val="center"/>
          </w:tcPr>
          <w:p w:rsidR="007900C9" w:rsidRPr="00FA4697" w:rsidRDefault="007900C9" w:rsidP="00CB34FB">
            <w:pPr>
              <w:jc w:val="right"/>
              <w:rPr>
                <w:sz w:val="24"/>
                <w:szCs w:val="24"/>
                <w:lang w:val="sk-SK"/>
              </w:rPr>
            </w:pPr>
          </w:p>
        </w:tc>
        <w:tc>
          <w:tcPr>
            <w:tcW w:w="2022" w:type="dxa"/>
            <w:vAlign w:val="center"/>
          </w:tcPr>
          <w:p w:rsidR="007900C9" w:rsidRPr="00FA4697" w:rsidRDefault="007900C9" w:rsidP="00CB34FB">
            <w:pPr>
              <w:jc w:val="right"/>
              <w:rPr>
                <w:sz w:val="24"/>
                <w:szCs w:val="24"/>
                <w:lang w:val="sk-SK"/>
              </w:rPr>
            </w:pPr>
          </w:p>
        </w:tc>
      </w:tr>
      <w:tr w:rsidR="005C1DFF" w:rsidRPr="00FA4697" w:rsidTr="00727AE0">
        <w:trPr>
          <w:cantSplit/>
          <w:trHeight w:val="255"/>
        </w:trPr>
        <w:tc>
          <w:tcPr>
            <w:tcW w:w="4788" w:type="dxa"/>
          </w:tcPr>
          <w:p w:rsidR="005C1DFF" w:rsidRPr="00FA4697" w:rsidRDefault="005C1DFF" w:rsidP="00CB34FB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700" w:type="dxa"/>
            <w:vAlign w:val="center"/>
          </w:tcPr>
          <w:p w:rsidR="005C1DFF" w:rsidRPr="00FA4697" w:rsidRDefault="005C1DFF" w:rsidP="00CB34FB">
            <w:pPr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1983" w:type="dxa"/>
            <w:vAlign w:val="center"/>
          </w:tcPr>
          <w:p w:rsidR="005C1DFF" w:rsidRPr="00FA4697" w:rsidRDefault="005C1DFF" w:rsidP="00CB34FB">
            <w:pPr>
              <w:jc w:val="right"/>
              <w:rPr>
                <w:sz w:val="24"/>
                <w:szCs w:val="24"/>
                <w:lang w:val="sk-SK"/>
              </w:rPr>
            </w:pPr>
          </w:p>
        </w:tc>
        <w:tc>
          <w:tcPr>
            <w:tcW w:w="2022" w:type="dxa"/>
            <w:vAlign w:val="center"/>
          </w:tcPr>
          <w:p w:rsidR="005C1DFF" w:rsidRPr="00FA4697" w:rsidRDefault="005C1DFF" w:rsidP="00577B0F">
            <w:pPr>
              <w:ind w:right="80"/>
              <w:jc w:val="right"/>
              <w:rPr>
                <w:sz w:val="24"/>
                <w:szCs w:val="24"/>
                <w:lang w:val="sk-SK"/>
              </w:rPr>
            </w:pPr>
          </w:p>
        </w:tc>
      </w:tr>
    </w:tbl>
    <w:p w:rsidR="00FA4697" w:rsidRPr="00FA4697" w:rsidRDefault="00FA4697" w:rsidP="00E01A80">
      <w:pPr>
        <w:jc w:val="both"/>
        <w:rPr>
          <w:b/>
          <w:bCs/>
          <w:sz w:val="24"/>
          <w:szCs w:val="24"/>
          <w:lang w:val="sk-SK"/>
        </w:rPr>
      </w:pPr>
    </w:p>
    <w:p w:rsidR="00691D82" w:rsidRPr="00FA4697" w:rsidRDefault="00F31ACC" w:rsidP="00E01A80">
      <w:pPr>
        <w:jc w:val="both"/>
        <w:rPr>
          <w:b/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>Aktivačné a jednorázové poplatky</w:t>
      </w:r>
      <w:r w:rsidR="00E41686" w:rsidRPr="00FA4697">
        <w:rPr>
          <w:b/>
          <w:bCs/>
          <w:sz w:val="24"/>
          <w:szCs w:val="24"/>
          <w:lang w:val="sk-SK"/>
        </w:rPr>
        <w:t>:</w:t>
      </w:r>
    </w:p>
    <w:p w:rsidR="00E41686" w:rsidRPr="00FA4697" w:rsidRDefault="00E41686" w:rsidP="00E01A80">
      <w:pPr>
        <w:jc w:val="both"/>
        <w:rPr>
          <w:b/>
          <w:bCs/>
          <w:sz w:val="24"/>
          <w:szCs w:val="24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85"/>
        <w:gridCol w:w="709"/>
        <w:gridCol w:w="1996"/>
        <w:gridCol w:w="1996"/>
      </w:tblGrid>
      <w:tr w:rsidR="00FA4697" w:rsidRPr="00FA4697" w:rsidTr="003245F4">
        <w:tc>
          <w:tcPr>
            <w:tcW w:w="4785" w:type="dxa"/>
            <w:shd w:val="clear" w:color="auto" w:fill="D9D9D9"/>
            <w:vAlign w:val="center"/>
          </w:tcPr>
          <w:p w:rsidR="00E41686" w:rsidRPr="00FA4697" w:rsidRDefault="00F31ACC" w:rsidP="00691D82">
            <w:pPr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FA4697">
              <w:rPr>
                <w:b/>
                <w:bCs/>
                <w:sz w:val="24"/>
                <w:szCs w:val="24"/>
                <w:lang w:val="sk-SK"/>
              </w:rPr>
              <w:t xml:space="preserve">Špecifikácia </w:t>
            </w:r>
            <w:r>
              <w:rPr>
                <w:b/>
                <w:bCs/>
                <w:sz w:val="24"/>
                <w:szCs w:val="24"/>
                <w:lang w:val="sk-SK"/>
              </w:rPr>
              <w:t>poplatkov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E41686" w:rsidRPr="00FA4697" w:rsidRDefault="00160E88" w:rsidP="00691D82">
            <w:pPr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FA4697">
              <w:rPr>
                <w:b/>
                <w:bCs/>
                <w:sz w:val="24"/>
                <w:szCs w:val="24"/>
                <w:lang w:val="sk-SK"/>
              </w:rPr>
              <w:t>Počet</w:t>
            </w:r>
          </w:p>
        </w:tc>
        <w:tc>
          <w:tcPr>
            <w:tcW w:w="1996" w:type="dxa"/>
            <w:shd w:val="clear" w:color="auto" w:fill="D9D9D9"/>
            <w:vAlign w:val="center"/>
          </w:tcPr>
          <w:p w:rsidR="00E41686" w:rsidRPr="00FA4697" w:rsidRDefault="00160E88" w:rsidP="00691D82">
            <w:pPr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FA4697">
              <w:rPr>
                <w:b/>
                <w:bCs/>
                <w:sz w:val="24"/>
                <w:szCs w:val="24"/>
                <w:lang w:val="sk-SK"/>
              </w:rPr>
              <w:t>J</w:t>
            </w:r>
            <w:r w:rsidR="00E41686" w:rsidRPr="00FA4697">
              <w:rPr>
                <w:b/>
                <w:bCs/>
                <w:sz w:val="24"/>
                <w:szCs w:val="24"/>
                <w:lang w:val="sk-SK"/>
              </w:rPr>
              <w:t xml:space="preserve">ednorazový poplatok </w:t>
            </w:r>
            <w:r w:rsidRPr="00FA4697">
              <w:rPr>
                <w:b/>
                <w:bCs/>
                <w:sz w:val="24"/>
                <w:szCs w:val="24"/>
                <w:lang w:val="sk-SK"/>
              </w:rPr>
              <w:t>bez</w:t>
            </w:r>
            <w:r w:rsidR="00E41686" w:rsidRPr="00FA4697">
              <w:rPr>
                <w:b/>
                <w:bCs/>
                <w:sz w:val="24"/>
                <w:szCs w:val="24"/>
                <w:lang w:val="sk-SK"/>
              </w:rPr>
              <w:t> DPH</w:t>
            </w:r>
          </w:p>
        </w:tc>
        <w:tc>
          <w:tcPr>
            <w:tcW w:w="1996" w:type="dxa"/>
            <w:shd w:val="clear" w:color="auto" w:fill="D9D9D9"/>
            <w:vAlign w:val="center"/>
          </w:tcPr>
          <w:p w:rsidR="00E41686" w:rsidRPr="00FA4697" w:rsidRDefault="00160E88" w:rsidP="00691D82">
            <w:pPr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FA4697">
              <w:rPr>
                <w:b/>
                <w:bCs/>
                <w:sz w:val="24"/>
                <w:szCs w:val="24"/>
                <w:lang w:val="sk-SK"/>
              </w:rPr>
              <w:t>Jednorazový poplatok s DPH</w:t>
            </w:r>
          </w:p>
        </w:tc>
      </w:tr>
      <w:tr w:rsidR="00FA4697" w:rsidRPr="00FA4697" w:rsidTr="00727AE0">
        <w:tc>
          <w:tcPr>
            <w:tcW w:w="4785" w:type="dxa"/>
          </w:tcPr>
          <w:p w:rsidR="00E41686" w:rsidRPr="00FA4697" w:rsidRDefault="00727AE0" w:rsidP="00CB34FB">
            <w:pPr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Aktivácia a zriadenie služby</w:t>
            </w:r>
          </w:p>
        </w:tc>
        <w:tc>
          <w:tcPr>
            <w:tcW w:w="709" w:type="dxa"/>
            <w:vAlign w:val="center"/>
          </w:tcPr>
          <w:p w:rsidR="00E41686" w:rsidRPr="00FA4697" w:rsidRDefault="00727AE0" w:rsidP="00727AE0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</w:t>
            </w:r>
          </w:p>
        </w:tc>
        <w:tc>
          <w:tcPr>
            <w:tcW w:w="1996" w:type="dxa"/>
            <w:vAlign w:val="center"/>
          </w:tcPr>
          <w:p w:rsidR="00E41686" w:rsidRPr="00FA4697" w:rsidRDefault="00727AE0" w:rsidP="00727AE0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916,67 €</w:t>
            </w:r>
          </w:p>
        </w:tc>
        <w:tc>
          <w:tcPr>
            <w:tcW w:w="1996" w:type="dxa"/>
            <w:vAlign w:val="center"/>
          </w:tcPr>
          <w:p w:rsidR="00E41686" w:rsidRPr="00FA4697" w:rsidRDefault="00727AE0" w:rsidP="00727AE0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1100,- €</w:t>
            </w:r>
          </w:p>
        </w:tc>
      </w:tr>
      <w:tr w:rsidR="007900C9" w:rsidRPr="00FA4697" w:rsidTr="00727AE0">
        <w:tc>
          <w:tcPr>
            <w:tcW w:w="4785" w:type="dxa"/>
          </w:tcPr>
          <w:p w:rsidR="007900C9" w:rsidRPr="00FA4697" w:rsidRDefault="007900C9" w:rsidP="00CB34FB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709" w:type="dxa"/>
            <w:vAlign w:val="center"/>
          </w:tcPr>
          <w:p w:rsidR="007900C9" w:rsidRPr="00FA4697" w:rsidRDefault="007900C9" w:rsidP="00727AE0">
            <w:pPr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1996" w:type="dxa"/>
            <w:vAlign w:val="center"/>
          </w:tcPr>
          <w:p w:rsidR="007900C9" w:rsidRPr="00FA4697" w:rsidRDefault="007900C9" w:rsidP="00727AE0">
            <w:pPr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1996" w:type="dxa"/>
            <w:vAlign w:val="center"/>
          </w:tcPr>
          <w:p w:rsidR="007900C9" w:rsidRPr="00FA4697" w:rsidRDefault="007900C9" w:rsidP="00727AE0">
            <w:pPr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FA4697" w:rsidRPr="00FA4697" w:rsidTr="00727AE0">
        <w:tc>
          <w:tcPr>
            <w:tcW w:w="4785" w:type="dxa"/>
          </w:tcPr>
          <w:p w:rsidR="00E41686" w:rsidRPr="00FA4697" w:rsidRDefault="00E41686" w:rsidP="00CB34FB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709" w:type="dxa"/>
            <w:vAlign w:val="center"/>
          </w:tcPr>
          <w:p w:rsidR="00E41686" w:rsidRPr="00FA4697" w:rsidRDefault="00E41686" w:rsidP="00727AE0">
            <w:pPr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1996" w:type="dxa"/>
            <w:vAlign w:val="center"/>
          </w:tcPr>
          <w:p w:rsidR="00E41686" w:rsidRPr="00FA4697" w:rsidRDefault="00E41686" w:rsidP="00727AE0">
            <w:pPr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1996" w:type="dxa"/>
            <w:vAlign w:val="center"/>
          </w:tcPr>
          <w:p w:rsidR="00E41686" w:rsidRPr="00FA4697" w:rsidRDefault="00E41686" w:rsidP="00727AE0">
            <w:pPr>
              <w:jc w:val="center"/>
              <w:rPr>
                <w:sz w:val="24"/>
                <w:szCs w:val="24"/>
                <w:lang w:val="sk-SK"/>
              </w:rPr>
            </w:pPr>
          </w:p>
        </w:tc>
      </w:tr>
    </w:tbl>
    <w:p w:rsidR="00621AB6" w:rsidRDefault="00621AB6" w:rsidP="00E01A80">
      <w:pPr>
        <w:pStyle w:val="Zkladntext"/>
        <w:rPr>
          <w:bCs/>
          <w:sz w:val="24"/>
          <w:szCs w:val="24"/>
        </w:rPr>
      </w:pPr>
    </w:p>
    <w:tbl>
      <w:tblPr>
        <w:tblStyle w:val="Mriekatabuky"/>
        <w:tblW w:w="9493" w:type="dxa"/>
        <w:tblLook w:val="04A0"/>
      </w:tblPr>
      <w:tblGrid>
        <w:gridCol w:w="3770"/>
        <w:gridCol w:w="1429"/>
        <w:gridCol w:w="1429"/>
        <w:gridCol w:w="1384"/>
        <w:gridCol w:w="1481"/>
      </w:tblGrid>
      <w:tr w:rsidR="00727AE0" w:rsidTr="00577B0F">
        <w:tc>
          <w:tcPr>
            <w:tcW w:w="3770" w:type="dxa"/>
            <w:vMerge w:val="restart"/>
            <w:shd w:val="clear" w:color="auto" w:fill="D9D9D9" w:themeFill="background1" w:themeFillShade="D9"/>
            <w:vAlign w:val="center"/>
          </w:tcPr>
          <w:p w:rsidR="00727AE0" w:rsidRDefault="00727AE0" w:rsidP="00621AB6">
            <w:pPr>
              <w:pStyle w:val="Zkladntex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Cena spolu</w:t>
            </w: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727AE0" w:rsidRDefault="00727AE0" w:rsidP="00621AB6">
            <w:pPr>
              <w:pStyle w:val="Zkladntex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Jednorazový bez DPH</w:t>
            </w: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727AE0" w:rsidRDefault="00727AE0" w:rsidP="00621AB6">
            <w:pPr>
              <w:pStyle w:val="Zkladntex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Jednorazový s DPH</w:t>
            </w: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727AE0" w:rsidRDefault="00727AE0" w:rsidP="00621AB6">
            <w:pPr>
              <w:pStyle w:val="Zkladntex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Mesačný bez DPH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:rsidR="00727AE0" w:rsidRDefault="00727AE0" w:rsidP="00621AB6">
            <w:pPr>
              <w:pStyle w:val="Zkladntex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Mesačný s DPH</w:t>
            </w:r>
          </w:p>
        </w:tc>
      </w:tr>
      <w:tr w:rsidR="00727AE0" w:rsidTr="00577B0F">
        <w:tc>
          <w:tcPr>
            <w:tcW w:w="3770" w:type="dxa"/>
            <w:vMerge/>
          </w:tcPr>
          <w:p w:rsidR="00727AE0" w:rsidRDefault="00727AE0" w:rsidP="00CB34FB">
            <w:pPr>
              <w:pStyle w:val="Zkladntex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29" w:type="dxa"/>
          </w:tcPr>
          <w:p w:rsidR="00727AE0" w:rsidRDefault="00727AE0" w:rsidP="00CB34FB">
            <w:pPr>
              <w:pStyle w:val="Zkladntex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916,67 €</w:t>
            </w:r>
          </w:p>
        </w:tc>
        <w:tc>
          <w:tcPr>
            <w:tcW w:w="1429" w:type="dxa"/>
          </w:tcPr>
          <w:p w:rsidR="00727AE0" w:rsidRDefault="00727AE0" w:rsidP="00CB34FB">
            <w:pPr>
              <w:pStyle w:val="Zkladntex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1100,- €</w:t>
            </w:r>
          </w:p>
        </w:tc>
        <w:tc>
          <w:tcPr>
            <w:tcW w:w="1384" w:type="dxa"/>
          </w:tcPr>
          <w:p w:rsidR="00727AE0" w:rsidRDefault="00727AE0" w:rsidP="00CB34FB">
            <w:pPr>
              <w:pStyle w:val="Zkladntex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120,- €</w:t>
            </w:r>
          </w:p>
        </w:tc>
        <w:tc>
          <w:tcPr>
            <w:tcW w:w="1481" w:type="dxa"/>
          </w:tcPr>
          <w:p w:rsidR="00727AE0" w:rsidRDefault="00727AE0" w:rsidP="00CB34FB">
            <w:pPr>
              <w:pStyle w:val="Zkladntex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144,- €</w:t>
            </w:r>
          </w:p>
        </w:tc>
      </w:tr>
    </w:tbl>
    <w:p w:rsidR="005F3A6E" w:rsidRDefault="005F3A6E" w:rsidP="00E01A80">
      <w:pPr>
        <w:pStyle w:val="Zkladntext"/>
        <w:rPr>
          <w:bCs/>
          <w:sz w:val="24"/>
          <w:szCs w:val="24"/>
        </w:rPr>
      </w:pPr>
    </w:p>
    <w:p w:rsidR="005C1DFF" w:rsidRDefault="00660615" w:rsidP="00E01A80">
      <w:pPr>
        <w:pStyle w:val="Zkladntext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Periodicita fakturácie je štandardne mesačn</w:t>
      </w:r>
      <w:r w:rsidR="000E75DF">
        <w:rPr>
          <w:bCs/>
          <w:sz w:val="24"/>
          <w:szCs w:val="24"/>
        </w:rPr>
        <w:t>á</w:t>
      </w:r>
      <w:r>
        <w:rPr>
          <w:bCs/>
          <w:sz w:val="24"/>
          <w:szCs w:val="24"/>
        </w:rPr>
        <w:t>, avšak zákazník môže o jej jednorázovú zmenu požiadať písomne a</w:t>
      </w:r>
      <w:r w:rsidR="000E75DF">
        <w:rPr>
          <w:bCs/>
          <w:sz w:val="24"/>
          <w:szCs w:val="24"/>
        </w:rPr>
        <w:t> podpísanú ju doručiť d</w:t>
      </w:r>
      <w:r>
        <w:rPr>
          <w:bCs/>
          <w:sz w:val="24"/>
          <w:szCs w:val="24"/>
        </w:rPr>
        <w:t>o sídla spoločnosti. Faktúra vystavená vopred bude splatná k poslednému dňu v mesiaci, v ktorom bola vystavená, ak však doba splatnosti bude kratšia ako 7 dní, lehota splatnosti sa posunie do následujúceho mesiaca tak, aby dosahovala aspoň túto lehotu splatnosti.</w:t>
      </w:r>
    </w:p>
    <w:p w:rsidR="005C1DFF" w:rsidRPr="005C1DFF" w:rsidRDefault="005C1DFF" w:rsidP="005C1DFF">
      <w:pPr>
        <w:ind w:firstLine="708"/>
        <w:jc w:val="both"/>
        <w:rPr>
          <w:b/>
          <w:bCs/>
          <w:sz w:val="24"/>
          <w:szCs w:val="24"/>
          <w:lang w:val="sk-SK"/>
        </w:rPr>
      </w:pPr>
      <w:r w:rsidRPr="00FA4697">
        <w:rPr>
          <w:b/>
          <w:bCs/>
          <w:sz w:val="24"/>
          <w:szCs w:val="24"/>
        </w:rPr>
        <w:t xml:space="preserve">Zúčtovacím obdobím je </w:t>
      </w:r>
      <w:r w:rsidRPr="00FA4697">
        <w:rPr>
          <w:b/>
          <w:bCs/>
          <w:sz w:val="24"/>
          <w:szCs w:val="24"/>
          <w:lang w:val="sk-SK"/>
        </w:rPr>
        <w:t>kalendárnymesiac</w:t>
      </w:r>
      <w:r w:rsidRPr="00FA4697">
        <w:rPr>
          <w:b/>
          <w:bCs/>
          <w:sz w:val="24"/>
          <w:szCs w:val="24"/>
        </w:rPr>
        <w:t xml:space="preserve">. </w:t>
      </w:r>
      <w:r w:rsidRPr="00FA4697">
        <w:rPr>
          <w:sz w:val="24"/>
          <w:szCs w:val="24"/>
          <w:lang w:val="sk-SK"/>
        </w:rPr>
        <w:t xml:space="preserve">Faktúry sú vystavované 10. deň v mesiaci a sú splatné vždy k </w:t>
      </w:r>
      <w:r w:rsidRPr="00FA4697">
        <w:rPr>
          <w:rStyle w:val="Siln"/>
          <w:sz w:val="24"/>
          <w:szCs w:val="24"/>
          <w:lang w:val="sk-SK"/>
        </w:rPr>
        <w:t>poslednému dňu v mesiaci.</w:t>
      </w:r>
      <w:r w:rsidRPr="00FA4697">
        <w:rPr>
          <w:sz w:val="24"/>
          <w:szCs w:val="24"/>
          <w:lang w:val="sk-SK"/>
        </w:rPr>
        <w:t xml:space="preserve"> Platí sa mesiac vopred.</w:t>
      </w:r>
    </w:p>
    <w:p w:rsidR="005C1DFF" w:rsidRDefault="005C1DFF" w:rsidP="005C1DFF">
      <w:pPr>
        <w:pStyle w:val="Zkladntext"/>
        <w:ind w:firstLine="708"/>
        <w:rPr>
          <w:sz w:val="24"/>
          <w:szCs w:val="24"/>
        </w:rPr>
      </w:pPr>
      <w:r w:rsidRPr="00FA4697">
        <w:rPr>
          <w:sz w:val="24"/>
          <w:szCs w:val="24"/>
        </w:rPr>
        <w:t>Jednorazové (aktivačné poplatky) sú splatné v prvej faktúre nasledujúcej po zriadení, objednaní, resp. vykonaní požadovanej služby.</w:t>
      </w:r>
    </w:p>
    <w:p w:rsidR="005C1DFF" w:rsidRPr="007900C9" w:rsidRDefault="005C1DFF" w:rsidP="005C1DFF">
      <w:pPr>
        <w:pStyle w:val="Zkladntext"/>
        <w:ind w:firstLine="708"/>
        <w:rPr>
          <w:b/>
          <w:bCs/>
          <w:sz w:val="24"/>
          <w:szCs w:val="24"/>
        </w:rPr>
      </w:pPr>
      <w:r w:rsidRPr="00FA4697">
        <w:rPr>
          <w:sz w:val="24"/>
          <w:szCs w:val="24"/>
        </w:rPr>
        <w:t xml:space="preserve">Aktuálne informácie o cenách služieb, doplnkových služieb, servisných prác a poplatok sú uvedené na webovom sídle spoločnosti </w:t>
      </w:r>
      <w:hyperlink r:id="rId5" w:history="1">
        <w:r w:rsidRPr="00FA4697">
          <w:rPr>
            <w:rStyle w:val="Hypertextovprepojenie"/>
            <w:b/>
            <w:bCs/>
            <w:color w:val="auto"/>
            <w:sz w:val="24"/>
            <w:szCs w:val="24"/>
            <w:u w:val="none"/>
          </w:rPr>
          <w:t>www.axalnet.sk</w:t>
        </w:r>
      </w:hyperlink>
      <w:r w:rsidRPr="00FA4697">
        <w:rPr>
          <w:rStyle w:val="Hypertextovprepojenie"/>
          <w:b/>
          <w:bCs/>
          <w:color w:val="auto"/>
          <w:sz w:val="24"/>
          <w:szCs w:val="24"/>
          <w:u w:val="none"/>
        </w:rPr>
        <w:t>.</w:t>
      </w:r>
    </w:p>
    <w:p w:rsidR="00577B0F" w:rsidRPr="00660615" w:rsidRDefault="00577B0F" w:rsidP="00660615">
      <w:pPr>
        <w:pStyle w:val="Zkladntext"/>
        <w:ind w:firstLine="708"/>
        <w:rPr>
          <w:sz w:val="24"/>
          <w:szCs w:val="24"/>
        </w:rPr>
      </w:pPr>
      <w:r w:rsidRPr="00FA4697">
        <w:rPr>
          <w:sz w:val="24"/>
          <w:szCs w:val="24"/>
        </w:rPr>
        <w:t xml:space="preserve">V súlade so Všeobecnými podmienkami môže poskytovateľ meniť poskytovanú službu za inú službu alebo cenu služby a to zmenou cenníka alebo služby. Každú zmenu služby alebo jej ceny je poskytovateľ povinný oznámiť užívateľovi v súlade so všeobecnými podmienkami. Užívateľ má v tomto prípade právo od zmluvy odstúpiť. </w:t>
      </w:r>
    </w:p>
    <w:p w:rsidR="007900C9" w:rsidRPr="00FA4697" w:rsidRDefault="007900C9" w:rsidP="00E01A80">
      <w:pPr>
        <w:pStyle w:val="Zkladntext"/>
        <w:rPr>
          <w:bCs/>
          <w:sz w:val="24"/>
          <w:szCs w:val="24"/>
        </w:rPr>
      </w:pPr>
    </w:p>
    <w:p w:rsidR="00621AB6" w:rsidRDefault="00621AB6" w:rsidP="00621AB6">
      <w:pPr>
        <w:pStyle w:val="Nadpis1"/>
        <w:jc w:val="both"/>
        <w:rPr>
          <w:szCs w:val="24"/>
        </w:rPr>
      </w:pPr>
      <w:r w:rsidRPr="00FA4697">
        <w:rPr>
          <w:szCs w:val="24"/>
        </w:rPr>
        <w:t>Článok 2. Doba trvania zmluvy</w:t>
      </w:r>
    </w:p>
    <w:p w:rsidR="007900C9" w:rsidRPr="007900C9" w:rsidRDefault="007900C9" w:rsidP="007900C9">
      <w:pPr>
        <w:rPr>
          <w:lang w:val="sk-SK"/>
        </w:rPr>
      </w:pPr>
    </w:p>
    <w:p w:rsidR="00621AB6" w:rsidRPr="00FA4697" w:rsidRDefault="00621AB6" w:rsidP="00621AB6">
      <w:pPr>
        <w:pStyle w:val="Zkladntext"/>
        <w:ind w:firstLine="708"/>
        <w:rPr>
          <w:sz w:val="24"/>
          <w:szCs w:val="24"/>
        </w:rPr>
      </w:pPr>
      <w:r w:rsidRPr="00621AB6">
        <w:rPr>
          <w:b/>
          <w:sz w:val="24"/>
          <w:szCs w:val="24"/>
        </w:rPr>
        <w:t>Doba viazanosti zmluvy je pre užívateľa</w:t>
      </w:r>
      <w:r w:rsidR="00727AE0">
        <w:rPr>
          <w:sz w:val="24"/>
          <w:szCs w:val="24"/>
        </w:rPr>
        <w:t>0</w:t>
      </w:r>
      <w:r w:rsidRPr="00FA4697">
        <w:rPr>
          <w:sz w:val="24"/>
          <w:szCs w:val="24"/>
        </w:rPr>
        <w:t xml:space="preserve"> mesiacov. </w:t>
      </w:r>
      <w:r w:rsidRPr="00621AB6">
        <w:rPr>
          <w:b/>
          <w:sz w:val="24"/>
          <w:szCs w:val="24"/>
        </w:rPr>
        <w:t>Výpovedná lehota</w:t>
      </w:r>
      <w:r w:rsidRPr="00FA4697">
        <w:rPr>
          <w:sz w:val="24"/>
          <w:szCs w:val="24"/>
        </w:rPr>
        <w:t xml:space="preserve"> je </w:t>
      </w:r>
      <w:r w:rsidR="00727AE0">
        <w:rPr>
          <w:sz w:val="24"/>
          <w:szCs w:val="24"/>
        </w:rPr>
        <w:t>3</w:t>
      </w:r>
      <w:r w:rsidRPr="00FA4697">
        <w:rPr>
          <w:sz w:val="24"/>
          <w:szCs w:val="24"/>
        </w:rPr>
        <w:t xml:space="preserve"> mesiac/-e a začína plynúť v prvý deň mesiaca nasledujúceho po doručení písomnej výpovede druhej zmluvnej strane, alebo elektronicky, podpísané zaručeným elektronickým podpisom (ZEP).</w:t>
      </w:r>
    </w:p>
    <w:p w:rsidR="00621AB6" w:rsidRPr="00621AB6" w:rsidRDefault="00621AB6" w:rsidP="00986C99">
      <w:pPr>
        <w:ind w:firstLine="708"/>
        <w:jc w:val="both"/>
        <w:rPr>
          <w:b/>
          <w:sz w:val="24"/>
          <w:szCs w:val="24"/>
          <w:lang w:val="sk-SK"/>
        </w:rPr>
      </w:pPr>
      <w:r w:rsidRPr="00FA4697">
        <w:rPr>
          <w:b/>
          <w:sz w:val="24"/>
          <w:szCs w:val="24"/>
          <w:lang w:val="sk-SK"/>
        </w:rPr>
        <w:t>Dátum prvého spustenia služby</w:t>
      </w:r>
      <w:r>
        <w:rPr>
          <w:b/>
          <w:sz w:val="24"/>
          <w:szCs w:val="24"/>
          <w:lang w:val="sk-SK"/>
        </w:rPr>
        <w:t>:</w:t>
      </w:r>
      <w:r w:rsidRPr="00621AB6">
        <w:rPr>
          <w:b/>
          <w:sz w:val="24"/>
          <w:szCs w:val="24"/>
          <w:lang w:val="sk-SK"/>
        </w:rPr>
        <w:t xml:space="preserve">podľa dátumu </w:t>
      </w:r>
      <w:r w:rsidR="000E75DF">
        <w:rPr>
          <w:b/>
          <w:sz w:val="24"/>
          <w:szCs w:val="24"/>
          <w:lang w:val="sk-SK"/>
        </w:rPr>
        <w:t xml:space="preserve">v </w:t>
      </w:r>
      <w:r w:rsidRPr="00621AB6">
        <w:rPr>
          <w:b/>
          <w:sz w:val="24"/>
          <w:szCs w:val="24"/>
          <w:lang w:val="sk-SK"/>
        </w:rPr>
        <w:t>aktivač</w:t>
      </w:r>
      <w:r w:rsidR="00131B4C">
        <w:rPr>
          <w:b/>
          <w:sz w:val="24"/>
          <w:szCs w:val="24"/>
          <w:lang w:val="sk-SK"/>
        </w:rPr>
        <w:t>nom</w:t>
      </w:r>
      <w:r w:rsidRPr="00621AB6">
        <w:rPr>
          <w:b/>
          <w:sz w:val="24"/>
          <w:szCs w:val="24"/>
          <w:lang w:val="sk-SK"/>
        </w:rPr>
        <w:t xml:space="preserve"> pracovn</w:t>
      </w:r>
      <w:r w:rsidR="000E75DF">
        <w:rPr>
          <w:b/>
          <w:sz w:val="24"/>
          <w:szCs w:val="24"/>
          <w:lang w:val="sk-SK"/>
        </w:rPr>
        <w:t>om</w:t>
      </w:r>
      <w:r w:rsidRPr="00621AB6">
        <w:rPr>
          <w:b/>
          <w:sz w:val="24"/>
          <w:szCs w:val="24"/>
          <w:lang w:val="sk-SK"/>
        </w:rPr>
        <w:t xml:space="preserve"> protokol</w:t>
      </w:r>
      <w:r w:rsidR="000E75DF">
        <w:rPr>
          <w:b/>
          <w:sz w:val="24"/>
          <w:szCs w:val="24"/>
          <w:lang w:val="sk-SK"/>
        </w:rPr>
        <w:t>e</w:t>
      </w:r>
      <w:r w:rsidRPr="00621AB6">
        <w:rPr>
          <w:b/>
          <w:sz w:val="24"/>
          <w:szCs w:val="24"/>
          <w:lang w:val="sk-SK"/>
        </w:rPr>
        <w:t>, ktor</w:t>
      </w:r>
      <w:r w:rsidR="00B167B2">
        <w:rPr>
          <w:b/>
          <w:sz w:val="24"/>
          <w:szCs w:val="24"/>
          <w:lang w:val="sk-SK"/>
        </w:rPr>
        <w:t>ý</w:t>
      </w:r>
      <w:r w:rsidR="000E75DF">
        <w:rPr>
          <w:b/>
          <w:sz w:val="24"/>
          <w:szCs w:val="24"/>
          <w:lang w:val="sk-SK"/>
        </w:rPr>
        <w:t>bude vystavený v deň inštalácie služby technikmi spoločnosti</w:t>
      </w:r>
      <w:r w:rsidRPr="00621AB6">
        <w:rPr>
          <w:b/>
          <w:sz w:val="24"/>
          <w:szCs w:val="24"/>
          <w:lang w:val="sk-SK"/>
        </w:rPr>
        <w:t>.</w:t>
      </w:r>
    </w:p>
    <w:p w:rsidR="00621AB6" w:rsidRPr="005C1DFF" w:rsidRDefault="00621AB6" w:rsidP="00986C99">
      <w:pPr>
        <w:pStyle w:val="Zarkazkladnhotextu"/>
        <w:rPr>
          <w:sz w:val="24"/>
          <w:szCs w:val="24"/>
        </w:rPr>
      </w:pPr>
      <w:r w:rsidRPr="005C1DFF">
        <w:rPr>
          <w:b/>
          <w:sz w:val="24"/>
          <w:szCs w:val="24"/>
        </w:rPr>
        <w:lastRenderedPageBreak/>
        <w:t>Zmluva sa uzatvára na dobu</w:t>
      </w:r>
      <w:r w:rsidR="00727AE0">
        <w:rPr>
          <w:sz w:val="24"/>
          <w:szCs w:val="24"/>
        </w:rPr>
        <w:t>neurčitú</w:t>
      </w:r>
      <w:r w:rsidR="00B167B2">
        <w:rPr>
          <w:sz w:val="24"/>
          <w:szCs w:val="24"/>
        </w:rPr>
        <w:t>,</w:t>
      </w:r>
      <w:r w:rsidRPr="00FA4697">
        <w:rPr>
          <w:sz w:val="24"/>
          <w:szCs w:val="24"/>
        </w:rPr>
        <w:t xml:space="preserve"> avšak v prípade viazanosti služby minimálne na dobu viazanosti </w:t>
      </w:r>
      <w:r w:rsidRPr="005C1DFF">
        <w:rPr>
          <w:sz w:val="24"/>
          <w:szCs w:val="24"/>
        </w:rPr>
        <w:t xml:space="preserve">služby. </w:t>
      </w:r>
    </w:p>
    <w:p w:rsidR="00621AB6" w:rsidRPr="005C1DFF" w:rsidRDefault="00621AB6" w:rsidP="00986C99">
      <w:pPr>
        <w:pStyle w:val="Zkladntext"/>
        <w:ind w:firstLine="708"/>
        <w:rPr>
          <w:sz w:val="24"/>
          <w:szCs w:val="24"/>
        </w:rPr>
      </w:pPr>
      <w:r w:rsidRPr="005C1DFF">
        <w:rPr>
          <w:sz w:val="24"/>
          <w:szCs w:val="24"/>
        </w:rPr>
        <w:t xml:space="preserve">Sankcie a poplatky bude </w:t>
      </w:r>
      <w:r w:rsidR="005C1DFF" w:rsidRPr="005C1DFF">
        <w:rPr>
          <w:sz w:val="24"/>
          <w:szCs w:val="24"/>
        </w:rPr>
        <w:t xml:space="preserve">poskytovateľ </w:t>
      </w:r>
      <w:r w:rsidRPr="005C1DFF">
        <w:rPr>
          <w:sz w:val="24"/>
          <w:szCs w:val="24"/>
        </w:rPr>
        <w:t>uplatňovať v</w:t>
      </w:r>
      <w:r w:rsidR="00B167B2" w:rsidRPr="005C1DFF">
        <w:rPr>
          <w:sz w:val="24"/>
          <w:szCs w:val="24"/>
        </w:rPr>
        <w:t> </w:t>
      </w:r>
      <w:r w:rsidRPr="005C1DFF">
        <w:rPr>
          <w:sz w:val="24"/>
          <w:szCs w:val="24"/>
        </w:rPr>
        <w:t>prípadoch</w:t>
      </w:r>
      <w:r w:rsidR="00B167B2" w:rsidRPr="005C1DFF">
        <w:rPr>
          <w:sz w:val="24"/>
          <w:szCs w:val="24"/>
        </w:rPr>
        <w:t>,</w:t>
      </w:r>
      <w:r w:rsidRPr="005C1DFF">
        <w:rPr>
          <w:sz w:val="24"/>
          <w:szCs w:val="24"/>
        </w:rPr>
        <w:t xml:space="preserve"> že v lehote splatnosti nebudú uhradené faktúry, a to </w:t>
      </w:r>
      <w:r w:rsidR="00577B0F" w:rsidRPr="005C1DFF">
        <w:rPr>
          <w:sz w:val="24"/>
          <w:szCs w:val="24"/>
        </w:rPr>
        <w:t xml:space="preserve">vo </w:t>
      </w:r>
      <w:r w:rsidRPr="005C1DFF">
        <w:rPr>
          <w:sz w:val="24"/>
          <w:szCs w:val="24"/>
        </w:rPr>
        <w:t xml:space="preserve">výške 0,05% </w:t>
      </w:r>
      <w:r w:rsidR="00577B0F" w:rsidRPr="005C1DFF">
        <w:rPr>
          <w:sz w:val="24"/>
          <w:szCs w:val="24"/>
        </w:rPr>
        <w:t>z</w:t>
      </w:r>
      <w:r w:rsidRPr="005C1DFF">
        <w:rPr>
          <w:sz w:val="24"/>
          <w:szCs w:val="24"/>
        </w:rPr>
        <w:t xml:space="preserve"> celkovej dlžnej sumy</w:t>
      </w:r>
      <w:r w:rsidR="005C1DFF" w:rsidRPr="005C1DFF">
        <w:rPr>
          <w:sz w:val="24"/>
          <w:szCs w:val="24"/>
        </w:rPr>
        <w:t>,</w:t>
      </w:r>
      <w:r w:rsidRPr="005C1DFF">
        <w:rPr>
          <w:sz w:val="24"/>
          <w:szCs w:val="24"/>
        </w:rPr>
        <w:t xml:space="preserve"> denne. V</w:t>
      </w:r>
      <w:r w:rsidR="00577B0F" w:rsidRPr="005C1DFF">
        <w:rPr>
          <w:sz w:val="24"/>
          <w:szCs w:val="24"/>
        </w:rPr>
        <w:t> </w:t>
      </w:r>
      <w:r w:rsidRPr="005C1DFF">
        <w:rPr>
          <w:sz w:val="24"/>
          <w:szCs w:val="24"/>
        </w:rPr>
        <w:t>prípade</w:t>
      </w:r>
      <w:r w:rsidR="00577B0F" w:rsidRPr="005C1DFF">
        <w:rPr>
          <w:sz w:val="24"/>
          <w:szCs w:val="24"/>
        </w:rPr>
        <w:t>,</w:t>
      </w:r>
      <w:r w:rsidRPr="005C1DFF">
        <w:rPr>
          <w:sz w:val="24"/>
          <w:szCs w:val="24"/>
        </w:rPr>
        <w:t xml:space="preserve"> ak by výška úroku z omeškania stanovená podľa platnej úpravy bola vyššia, ako je dohodnutá podľa prvej vety, má poskytovateľ nárok na úrok z omeškania v zákonnej výške.</w:t>
      </w:r>
    </w:p>
    <w:p w:rsidR="001252F3" w:rsidRPr="00FA4697" w:rsidRDefault="001252F3" w:rsidP="001252F3">
      <w:pPr>
        <w:rPr>
          <w:sz w:val="24"/>
          <w:szCs w:val="24"/>
          <w:lang w:val="sk-SK"/>
        </w:rPr>
      </w:pPr>
    </w:p>
    <w:p w:rsidR="00E41686" w:rsidRPr="00FA4697" w:rsidRDefault="00E41686" w:rsidP="00E01A80">
      <w:pPr>
        <w:pStyle w:val="Nadpis1"/>
        <w:jc w:val="both"/>
        <w:rPr>
          <w:szCs w:val="24"/>
        </w:rPr>
      </w:pPr>
      <w:r w:rsidRPr="00FA4697">
        <w:rPr>
          <w:szCs w:val="24"/>
        </w:rPr>
        <w:t>Článok 3</w:t>
      </w:r>
      <w:r w:rsidR="00BF4756" w:rsidRPr="00FA4697">
        <w:rPr>
          <w:szCs w:val="24"/>
        </w:rPr>
        <w:t>.</w:t>
      </w:r>
      <w:r w:rsidRPr="00FA4697">
        <w:rPr>
          <w:szCs w:val="24"/>
        </w:rPr>
        <w:t xml:space="preserve"> Záverečné ustanovenia</w:t>
      </w:r>
    </w:p>
    <w:p w:rsidR="000F19C8" w:rsidRPr="00FA4697" w:rsidRDefault="000F19C8" w:rsidP="00E01A80">
      <w:pPr>
        <w:ind w:firstLine="708"/>
        <w:jc w:val="both"/>
        <w:rPr>
          <w:sz w:val="24"/>
          <w:szCs w:val="24"/>
          <w:lang w:val="sk-SK"/>
        </w:rPr>
      </w:pPr>
    </w:p>
    <w:p w:rsidR="00E41686" w:rsidRPr="00FA4697" w:rsidRDefault="00E41686" w:rsidP="000B1182">
      <w:pPr>
        <w:ind w:firstLine="708"/>
        <w:jc w:val="both"/>
        <w:rPr>
          <w:sz w:val="24"/>
          <w:szCs w:val="24"/>
          <w:lang w:val="sk-SK"/>
        </w:rPr>
      </w:pPr>
      <w:r w:rsidRPr="00FA4697">
        <w:rPr>
          <w:sz w:val="24"/>
          <w:szCs w:val="24"/>
          <w:lang w:val="sk-SK"/>
        </w:rPr>
        <w:t xml:space="preserve">Súčasťou tejto zmluvy sú všeobecné podmienky spoločnosti </w:t>
      </w:r>
      <w:r w:rsidRPr="00986C99">
        <w:rPr>
          <w:color w:val="FF0000"/>
          <w:sz w:val="24"/>
          <w:szCs w:val="24"/>
          <w:lang w:val="sk-SK"/>
        </w:rPr>
        <w:t>Axalnet, s.r.o</w:t>
      </w:r>
      <w:r w:rsidRPr="00FA4697">
        <w:rPr>
          <w:sz w:val="24"/>
          <w:szCs w:val="24"/>
          <w:lang w:val="sk-SK"/>
        </w:rPr>
        <w:t>. a </w:t>
      </w:r>
      <w:r w:rsidR="000F19C8" w:rsidRPr="00FA4697">
        <w:rPr>
          <w:sz w:val="24"/>
          <w:szCs w:val="24"/>
          <w:lang w:val="sk-SK"/>
        </w:rPr>
        <w:t>c</w:t>
      </w:r>
      <w:r w:rsidRPr="00FA4697">
        <w:rPr>
          <w:sz w:val="24"/>
          <w:szCs w:val="24"/>
          <w:lang w:val="sk-SK"/>
        </w:rPr>
        <w:t>enník.</w:t>
      </w:r>
    </w:p>
    <w:p w:rsidR="00577B0F" w:rsidRDefault="00577B0F" w:rsidP="00E01A80">
      <w:pPr>
        <w:pStyle w:val="Zarkazkladnhotextu2"/>
        <w:jc w:val="both"/>
        <w:rPr>
          <w:b w:val="0"/>
          <w:szCs w:val="24"/>
        </w:rPr>
      </w:pPr>
    </w:p>
    <w:p w:rsidR="00E41686" w:rsidRPr="00FA4697" w:rsidRDefault="00E41686" w:rsidP="00E01A80">
      <w:pPr>
        <w:pStyle w:val="Zarkazkladnhotextu2"/>
        <w:jc w:val="both"/>
        <w:rPr>
          <w:b w:val="0"/>
          <w:szCs w:val="24"/>
        </w:rPr>
      </w:pPr>
      <w:r w:rsidRPr="00FA4697">
        <w:rPr>
          <w:b w:val="0"/>
          <w:szCs w:val="24"/>
        </w:rPr>
        <w:t xml:space="preserve">Užívateľ prehlasuje, že sa pred podpisom tejto zmluvy oboznámil s platnými všeobecnými podmienkami poskytovateľa a platným cenníkom služieb a tieto pri podpise zmluvy prevzal. Platné všeobecné podmienky, cenníka špecifikácia účastníckej prípojky sú </w:t>
      </w:r>
      <w:r w:rsidR="005C1DFF">
        <w:rPr>
          <w:b w:val="0"/>
          <w:szCs w:val="24"/>
        </w:rPr>
        <w:t xml:space="preserve">tiež </w:t>
      </w:r>
      <w:r w:rsidRPr="00FA4697">
        <w:rPr>
          <w:b w:val="0"/>
          <w:szCs w:val="24"/>
        </w:rPr>
        <w:t xml:space="preserve">zverejnené na </w:t>
      </w:r>
      <w:r w:rsidR="000F19C8" w:rsidRPr="00FA4697">
        <w:rPr>
          <w:b w:val="0"/>
          <w:szCs w:val="24"/>
        </w:rPr>
        <w:t xml:space="preserve">webovom sídle </w:t>
      </w:r>
      <w:r w:rsidRPr="00FA4697">
        <w:rPr>
          <w:b w:val="0"/>
          <w:szCs w:val="24"/>
        </w:rPr>
        <w:t xml:space="preserve">poskytovateľa: </w:t>
      </w:r>
      <w:hyperlink r:id="rId6" w:history="1">
        <w:r w:rsidRPr="00FA4697">
          <w:rPr>
            <w:rStyle w:val="Hypertextovprepojenie"/>
            <w:b w:val="0"/>
            <w:szCs w:val="24"/>
          </w:rPr>
          <w:t>www.axalnet.sk</w:t>
        </w:r>
      </w:hyperlink>
      <w:r w:rsidRPr="00FA4697">
        <w:rPr>
          <w:b w:val="0"/>
          <w:szCs w:val="24"/>
        </w:rPr>
        <w:t xml:space="preserve"> a v sídle poskytovateľa. </w:t>
      </w:r>
    </w:p>
    <w:p w:rsidR="00E41686" w:rsidRPr="00FA4697" w:rsidRDefault="00E41686" w:rsidP="000F19C8">
      <w:pPr>
        <w:pStyle w:val="Zarkazkladnhotextu2"/>
        <w:jc w:val="both"/>
        <w:rPr>
          <w:b w:val="0"/>
          <w:szCs w:val="24"/>
        </w:rPr>
      </w:pPr>
      <w:r w:rsidRPr="00FA4697">
        <w:rPr>
          <w:b w:val="0"/>
          <w:szCs w:val="24"/>
        </w:rPr>
        <w:t>Užívateľ prehlasuje, že v prípade jeho omeškania s </w:t>
      </w:r>
      <w:r w:rsidR="00985137" w:rsidRPr="00FA4697">
        <w:rPr>
          <w:b w:val="0"/>
          <w:szCs w:val="24"/>
        </w:rPr>
        <w:t>ú</w:t>
      </w:r>
      <w:r w:rsidRPr="00FA4697">
        <w:rPr>
          <w:b w:val="0"/>
          <w:szCs w:val="24"/>
        </w:rPr>
        <w:t>hrado</w:t>
      </w:r>
      <w:r w:rsidR="00985137" w:rsidRPr="00FA4697">
        <w:rPr>
          <w:b w:val="0"/>
          <w:szCs w:val="24"/>
        </w:rPr>
        <w:t>u</w:t>
      </w:r>
      <w:r w:rsidRPr="00FA4697">
        <w:rPr>
          <w:b w:val="0"/>
          <w:szCs w:val="24"/>
        </w:rPr>
        <w:t xml:space="preserve"> za služby je poskytovateľ oprávnený účtovať užívateľovi poplatok za oneskorené uhradenie faktúry v súlade s platným cenníkom </w:t>
      </w:r>
      <w:r w:rsidR="0023640E" w:rsidRPr="00FA4697">
        <w:rPr>
          <w:b w:val="0"/>
          <w:szCs w:val="24"/>
        </w:rPr>
        <w:t xml:space="preserve">vo výške poplatku </w:t>
      </w:r>
      <w:r w:rsidRPr="00FA4697">
        <w:rPr>
          <w:b w:val="0"/>
          <w:szCs w:val="24"/>
        </w:rPr>
        <w:t>1,6</w:t>
      </w:r>
      <w:r w:rsidR="0023640E" w:rsidRPr="00FA4697">
        <w:rPr>
          <w:b w:val="0"/>
          <w:szCs w:val="24"/>
        </w:rPr>
        <w:t>6</w:t>
      </w:r>
      <w:r w:rsidRPr="00FA4697">
        <w:rPr>
          <w:b w:val="0"/>
          <w:szCs w:val="24"/>
        </w:rPr>
        <w:t xml:space="preserve"> Eur.</w:t>
      </w:r>
    </w:p>
    <w:p w:rsidR="00E41686" w:rsidRPr="00FA4697" w:rsidRDefault="00E41686" w:rsidP="00E01A80">
      <w:pPr>
        <w:ind w:firstLine="708"/>
        <w:jc w:val="both"/>
        <w:rPr>
          <w:sz w:val="24"/>
          <w:szCs w:val="24"/>
          <w:lang w:val="sk-SK"/>
        </w:rPr>
      </w:pPr>
      <w:r w:rsidRPr="00FA4697">
        <w:rPr>
          <w:b/>
          <w:bCs/>
          <w:sz w:val="24"/>
          <w:szCs w:val="24"/>
          <w:lang w:val="sk-SK"/>
        </w:rPr>
        <w:t xml:space="preserve">Užívateľ prehlasuje, že k miestu zriadenia a poskytovania služby má vlastnícke právo alebo užívacie oprávnenie od vlastníka, ktorý so zriadením služby súhlasil. </w:t>
      </w:r>
    </w:p>
    <w:p w:rsidR="00E41686" w:rsidRPr="00FA4697" w:rsidRDefault="00E41686" w:rsidP="00E01A80">
      <w:pPr>
        <w:pStyle w:val="Zarkazkladnhotextu"/>
        <w:rPr>
          <w:sz w:val="24"/>
          <w:szCs w:val="24"/>
        </w:rPr>
      </w:pPr>
      <w:r w:rsidRPr="00FA4697">
        <w:rPr>
          <w:sz w:val="24"/>
          <w:szCs w:val="24"/>
        </w:rPr>
        <w:t xml:space="preserve">Právne vzťahy neupravené touto zmluvou sa riadia </w:t>
      </w:r>
      <w:r w:rsidR="000F19C8" w:rsidRPr="00FA4697">
        <w:rPr>
          <w:sz w:val="24"/>
          <w:szCs w:val="24"/>
        </w:rPr>
        <w:t>v</w:t>
      </w:r>
      <w:r w:rsidRPr="00FA4697">
        <w:rPr>
          <w:sz w:val="24"/>
          <w:szCs w:val="24"/>
        </w:rPr>
        <w:t>šeobecnými podmienkami, cenníkom a príslušnými ustanoveniami zákona o elektronických komunikáciách</w:t>
      </w:r>
      <w:r w:rsidR="000B1182" w:rsidRPr="00FA4697">
        <w:rPr>
          <w:sz w:val="24"/>
          <w:szCs w:val="24"/>
        </w:rPr>
        <w:t xml:space="preserve"> v platnom znení</w:t>
      </w:r>
      <w:r w:rsidRPr="00FA4697">
        <w:rPr>
          <w:sz w:val="24"/>
          <w:szCs w:val="24"/>
        </w:rPr>
        <w:t xml:space="preserve">. </w:t>
      </w:r>
    </w:p>
    <w:p w:rsidR="00577B0F" w:rsidRDefault="00E41686" w:rsidP="00E01A80">
      <w:pPr>
        <w:pStyle w:val="Zarkazkladnhotextu"/>
        <w:rPr>
          <w:color w:val="000000"/>
          <w:sz w:val="24"/>
          <w:szCs w:val="24"/>
        </w:rPr>
      </w:pPr>
      <w:r w:rsidRPr="00FA4697">
        <w:rPr>
          <w:b/>
          <w:bCs/>
          <w:color w:val="000000"/>
          <w:sz w:val="24"/>
          <w:szCs w:val="24"/>
        </w:rPr>
        <w:t>Pravidlá férového užívania služby</w:t>
      </w:r>
      <w:r w:rsidRPr="00FA4697">
        <w:rPr>
          <w:color w:val="000000"/>
          <w:sz w:val="24"/>
          <w:szCs w:val="24"/>
        </w:rPr>
        <w:t xml:space="preserve">: Pre zabezpečenie neprerušeného poskytovania služieb účastníkom si spoločnosť Axalnet, s.r.o. vyhradzuje právo použiť pravidlá férového používania služieb za nasledovných podmienok: </w:t>
      </w:r>
    </w:p>
    <w:p w:rsidR="00E41686" w:rsidRPr="00FA4697" w:rsidRDefault="00E41686" w:rsidP="00577B0F">
      <w:pPr>
        <w:pStyle w:val="Zarkazkladnhotextu"/>
        <w:ind w:firstLine="0"/>
        <w:rPr>
          <w:sz w:val="24"/>
          <w:szCs w:val="24"/>
        </w:rPr>
      </w:pPr>
      <w:r w:rsidRPr="00FA4697">
        <w:rPr>
          <w:color w:val="000000"/>
          <w:sz w:val="24"/>
          <w:szCs w:val="24"/>
        </w:rPr>
        <w:t xml:space="preserve">V prípade, ak dátová prevádzka účastníka (sumár odoslaných a prijatých dát) za posledných 24 hodím presiahne </w:t>
      </w:r>
      <w:r w:rsidRPr="005C1DFF">
        <w:rPr>
          <w:color w:val="FF0000"/>
          <w:sz w:val="24"/>
          <w:szCs w:val="24"/>
        </w:rPr>
        <w:t xml:space="preserve">10 GB je poskytovateľ </w:t>
      </w:r>
      <w:r w:rsidRPr="005C1DFF">
        <w:rPr>
          <w:b/>
          <w:color w:val="FF0000"/>
          <w:sz w:val="24"/>
          <w:szCs w:val="24"/>
        </w:rPr>
        <w:t>oprávnený znížiť rýchlosť pripojenia k internetu účastníkovi na nasledujúcich 24 hodín na 256 kbit</w:t>
      </w:r>
      <w:r w:rsidRPr="00FA4697">
        <w:rPr>
          <w:b/>
          <w:color w:val="000000"/>
          <w:sz w:val="24"/>
          <w:szCs w:val="24"/>
        </w:rPr>
        <w:t>/s.</w:t>
      </w:r>
      <w:r w:rsidRPr="00FA4697">
        <w:rPr>
          <w:color w:val="000000"/>
          <w:sz w:val="24"/>
          <w:szCs w:val="24"/>
        </w:rPr>
        <w:t xml:space="preserve"> Podrobnejšie sú tieto pravidlá upravené vo Všeobecných podmienkach.</w:t>
      </w:r>
    </w:p>
    <w:p w:rsidR="005E25F2" w:rsidRPr="00FA4697" w:rsidRDefault="0066452D" w:rsidP="00E01A80">
      <w:pPr>
        <w:pStyle w:val="Nadpis3"/>
        <w:ind w:firstLine="708"/>
        <w:jc w:val="both"/>
        <w:rPr>
          <w:szCs w:val="24"/>
          <w:lang w:val="sk-SK"/>
        </w:rPr>
      </w:pPr>
      <w:r w:rsidRPr="00FA4697">
        <w:rPr>
          <w:szCs w:val="24"/>
          <w:lang w:val="sk-SK"/>
        </w:rPr>
        <w:t>P</w:t>
      </w:r>
      <w:r w:rsidR="005E25F2" w:rsidRPr="00FA4697">
        <w:rPr>
          <w:szCs w:val="24"/>
          <w:lang w:val="sk-SK"/>
        </w:rPr>
        <w:t xml:space="preserve">rávne vzťahy medzi </w:t>
      </w:r>
      <w:r w:rsidR="00577B0F">
        <w:rPr>
          <w:szCs w:val="24"/>
          <w:lang w:val="sk-SK"/>
        </w:rPr>
        <w:t xml:space="preserve">spoločnosťou </w:t>
      </w:r>
      <w:r w:rsidRPr="00986C99">
        <w:rPr>
          <w:color w:val="FF0000"/>
          <w:szCs w:val="24"/>
          <w:lang w:val="sk-SK"/>
        </w:rPr>
        <w:t>A</w:t>
      </w:r>
      <w:r w:rsidR="005E25F2" w:rsidRPr="00986C99">
        <w:rPr>
          <w:color w:val="FF0000"/>
          <w:szCs w:val="24"/>
          <w:lang w:val="sk-SK"/>
        </w:rPr>
        <w:t xml:space="preserve">xalnet, s.r.o. </w:t>
      </w:r>
      <w:r w:rsidR="005E25F2" w:rsidRPr="00FA4697">
        <w:rPr>
          <w:szCs w:val="24"/>
          <w:lang w:val="sk-SK"/>
        </w:rPr>
        <w:t>a </w:t>
      </w:r>
      <w:r w:rsidRPr="00FA4697">
        <w:rPr>
          <w:szCs w:val="24"/>
          <w:lang w:val="sk-SK"/>
        </w:rPr>
        <w:t>užívateľomsúvisiace</w:t>
      </w:r>
      <w:r w:rsidR="005E25F2" w:rsidRPr="00FA4697">
        <w:rPr>
          <w:szCs w:val="24"/>
          <w:lang w:val="sk-SK"/>
        </w:rPr>
        <w:t xml:space="preserve"> s poskytovaním služby, ktoré nie sú upravené v zmluve o</w:t>
      </w:r>
      <w:r w:rsidRPr="00FA4697">
        <w:rPr>
          <w:szCs w:val="24"/>
          <w:lang w:val="sk-SK"/>
        </w:rPr>
        <w:t> </w:t>
      </w:r>
      <w:r w:rsidR="005E25F2" w:rsidRPr="00FA4697">
        <w:rPr>
          <w:szCs w:val="24"/>
          <w:lang w:val="sk-SK"/>
        </w:rPr>
        <w:t>p</w:t>
      </w:r>
      <w:r w:rsidRPr="00FA4697">
        <w:rPr>
          <w:szCs w:val="24"/>
          <w:lang w:val="sk-SK"/>
        </w:rPr>
        <w:t>oskytovaní verejnej služby sa spracúvajú ustanoveniami zákona o elektronických komunikáciách. Ak tento zákon niektoré vzťahy neupravuje, použijú sa ustanovenia Obchodného zákonníka a Občianskeho zákonníka.</w:t>
      </w:r>
    </w:p>
    <w:p w:rsidR="00986C99" w:rsidRPr="007900C9" w:rsidRDefault="00E41686" w:rsidP="007900C9">
      <w:pPr>
        <w:pStyle w:val="Nadpis3"/>
        <w:ind w:firstLine="708"/>
        <w:jc w:val="both"/>
        <w:rPr>
          <w:szCs w:val="24"/>
          <w:lang w:val="sk-SK"/>
        </w:rPr>
      </w:pPr>
      <w:r w:rsidRPr="00FA4697">
        <w:rPr>
          <w:szCs w:val="24"/>
          <w:lang w:val="sk-SK"/>
        </w:rPr>
        <w:t>V prípade obsahového rozporu medzi Zmluvou, Cenníkom a Všeobecnými podmienkami platí nasledovné poradie záväznosti:</w:t>
      </w:r>
    </w:p>
    <w:p w:rsidR="00E41686" w:rsidRPr="00FA4697" w:rsidRDefault="00E41686" w:rsidP="00985137">
      <w:pPr>
        <w:numPr>
          <w:ilvl w:val="0"/>
          <w:numId w:val="4"/>
        </w:numPr>
        <w:jc w:val="both"/>
        <w:rPr>
          <w:sz w:val="24"/>
          <w:szCs w:val="24"/>
          <w:lang w:val="sk-SK"/>
        </w:rPr>
      </w:pPr>
      <w:r w:rsidRPr="00FA4697">
        <w:rPr>
          <w:sz w:val="24"/>
          <w:szCs w:val="24"/>
          <w:lang w:val="sk-SK"/>
        </w:rPr>
        <w:t>Zmluva,</w:t>
      </w:r>
    </w:p>
    <w:p w:rsidR="00E41686" w:rsidRPr="00FA4697" w:rsidRDefault="00E41686" w:rsidP="00985137">
      <w:pPr>
        <w:numPr>
          <w:ilvl w:val="0"/>
          <w:numId w:val="4"/>
        </w:numPr>
        <w:jc w:val="both"/>
        <w:rPr>
          <w:sz w:val="24"/>
          <w:szCs w:val="24"/>
          <w:lang w:val="sk-SK"/>
        </w:rPr>
      </w:pPr>
      <w:r w:rsidRPr="00FA4697">
        <w:rPr>
          <w:sz w:val="24"/>
          <w:szCs w:val="24"/>
          <w:lang w:val="sk-SK"/>
        </w:rPr>
        <w:t>Cenník,</w:t>
      </w:r>
    </w:p>
    <w:p w:rsidR="00B167B2" w:rsidRPr="007900C9" w:rsidRDefault="00E41686" w:rsidP="00B167B2">
      <w:pPr>
        <w:numPr>
          <w:ilvl w:val="0"/>
          <w:numId w:val="4"/>
        </w:numPr>
        <w:jc w:val="both"/>
        <w:rPr>
          <w:sz w:val="24"/>
          <w:szCs w:val="24"/>
          <w:lang w:val="sk-SK"/>
        </w:rPr>
      </w:pPr>
      <w:r w:rsidRPr="00FA4697">
        <w:rPr>
          <w:sz w:val="24"/>
          <w:szCs w:val="24"/>
          <w:lang w:val="sk-SK"/>
        </w:rPr>
        <w:t>Všeobecné podmienky.</w:t>
      </w:r>
    </w:p>
    <w:p w:rsidR="005C1DFF" w:rsidRDefault="00B167B2" w:rsidP="00B167B2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 prípade otázok nás môžete kontaktovať</w:t>
      </w:r>
      <w:r w:rsidR="00660615">
        <w:rPr>
          <w:sz w:val="24"/>
          <w:szCs w:val="24"/>
          <w:lang w:val="sk-SK"/>
        </w:rPr>
        <w:t xml:space="preserve"> podľa druhu</w:t>
      </w:r>
      <w:r w:rsidR="00A7021C">
        <w:rPr>
          <w:sz w:val="24"/>
          <w:szCs w:val="24"/>
          <w:lang w:val="sk-SK"/>
        </w:rPr>
        <w:t xml:space="preserve"> požiadaviek</w:t>
      </w:r>
      <w:r w:rsidR="00660615">
        <w:rPr>
          <w:sz w:val="24"/>
          <w:szCs w:val="24"/>
          <w:lang w:val="sk-SK"/>
        </w:rPr>
        <w:t>:</w:t>
      </w:r>
    </w:p>
    <w:p w:rsidR="00B167B2" w:rsidRPr="00B167B2" w:rsidRDefault="00B167B2" w:rsidP="00B167B2">
      <w:pPr>
        <w:pStyle w:val="Odsekzoznamu"/>
        <w:numPr>
          <w:ilvl w:val="0"/>
          <w:numId w:val="10"/>
        </w:numPr>
        <w:tabs>
          <w:tab w:val="left" w:pos="1843"/>
        </w:tabs>
        <w:jc w:val="both"/>
        <w:rPr>
          <w:b/>
          <w:bCs/>
          <w:color w:val="000000"/>
          <w:sz w:val="24"/>
          <w:szCs w:val="24"/>
          <w:lang/>
        </w:rPr>
      </w:pPr>
      <w:r w:rsidRPr="00B167B2">
        <w:rPr>
          <w:b/>
          <w:bCs/>
          <w:color w:val="000000"/>
          <w:sz w:val="24"/>
          <w:szCs w:val="24"/>
          <w:lang/>
        </w:rPr>
        <w:t>Technické otázky a hlásenie por</w:t>
      </w:r>
      <w:r w:rsidR="00660615">
        <w:rPr>
          <w:b/>
          <w:bCs/>
          <w:color w:val="000000"/>
          <w:sz w:val="24"/>
          <w:szCs w:val="24"/>
          <w:lang/>
        </w:rPr>
        <w:t>uchy</w:t>
      </w:r>
      <w:r w:rsidRPr="00B167B2">
        <w:rPr>
          <w:b/>
          <w:bCs/>
          <w:color w:val="000000"/>
          <w:sz w:val="24"/>
          <w:szCs w:val="24"/>
          <w:lang/>
        </w:rPr>
        <w:t>:</w:t>
      </w:r>
      <w:r>
        <w:rPr>
          <w:b/>
          <w:bCs/>
          <w:color w:val="000000"/>
          <w:sz w:val="24"/>
          <w:szCs w:val="24"/>
          <w:lang/>
        </w:rPr>
        <w:tab/>
      </w:r>
      <w:r>
        <w:rPr>
          <w:b/>
          <w:bCs/>
          <w:color w:val="000000"/>
          <w:sz w:val="24"/>
          <w:szCs w:val="24"/>
          <w:lang/>
        </w:rPr>
        <w:tab/>
      </w:r>
      <w:r>
        <w:rPr>
          <w:b/>
          <w:bCs/>
          <w:color w:val="000000"/>
          <w:sz w:val="24"/>
          <w:szCs w:val="24"/>
          <w:lang/>
        </w:rPr>
        <w:tab/>
      </w:r>
      <w:r w:rsidRPr="00B167B2">
        <w:rPr>
          <w:bCs/>
          <w:color w:val="000000"/>
          <w:sz w:val="24"/>
          <w:szCs w:val="24"/>
          <w:lang/>
        </w:rPr>
        <w:t xml:space="preserve">tel. č.: </w:t>
      </w:r>
      <w:r w:rsidRPr="00B167B2">
        <w:rPr>
          <w:bCs/>
          <w:color w:val="000000"/>
          <w:sz w:val="24"/>
          <w:szCs w:val="24"/>
          <w:lang/>
        </w:rPr>
        <w:tab/>
        <w:t xml:space="preserve">+421 902 904 907, </w:t>
      </w:r>
    </w:p>
    <w:p w:rsidR="00B167B2" w:rsidRDefault="00A7021C" w:rsidP="00A7021C">
      <w:pPr>
        <w:pStyle w:val="Odsekzoznamu"/>
        <w:jc w:val="both"/>
        <w:rPr>
          <w:bCs/>
          <w:color w:val="000000"/>
          <w:sz w:val="24"/>
          <w:szCs w:val="24"/>
          <w:lang/>
        </w:rPr>
      </w:pPr>
      <w:r w:rsidRPr="00A7021C">
        <w:rPr>
          <w:bCs/>
          <w:i/>
          <w:color w:val="000000"/>
          <w:sz w:val="24"/>
          <w:szCs w:val="24"/>
          <w:lang/>
        </w:rPr>
        <w:t>Dostupné každý pracovný deň od 8:00-17:00 hod.</w:t>
      </w:r>
      <w:r w:rsidRPr="00A7021C">
        <w:rPr>
          <w:bCs/>
          <w:i/>
          <w:color w:val="000000"/>
          <w:sz w:val="24"/>
          <w:szCs w:val="24"/>
          <w:lang/>
        </w:rPr>
        <w:tab/>
      </w:r>
      <w:r>
        <w:rPr>
          <w:bCs/>
          <w:color w:val="000000"/>
          <w:sz w:val="24"/>
          <w:szCs w:val="24"/>
          <w:lang/>
        </w:rPr>
        <w:tab/>
      </w:r>
      <w:r w:rsidR="00B167B2" w:rsidRPr="00B167B2">
        <w:rPr>
          <w:bCs/>
          <w:color w:val="000000"/>
          <w:sz w:val="24"/>
          <w:szCs w:val="24"/>
          <w:lang/>
        </w:rPr>
        <w:t>e-mail:</w:t>
      </w:r>
      <w:r w:rsidR="00B167B2" w:rsidRPr="00B167B2">
        <w:rPr>
          <w:bCs/>
          <w:color w:val="000000"/>
          <w:sz w:val="24"/>
          <w:szCs w:val="24"/>
          <w:lang/>
        </w:rPr>
        <w:tab/>
      </w:r>
      <w:hyperlink r:id="rId7" w:history="1">
        <w:r w:rsidR="00B167B2" w:rsidRPr="003E4C42">
          <w:rPr>
            <w:rStyle w:val="Hypertextovprepojenie"/>
            <w:bCs/>
            <w:sz w:val="24"/>
            <w:szCs w:val="24"/>
            <w:lang/>
          </w:rPr>
          <w:t>poruchy@axalnet.sk</w:t>
        </w:r>
      </w:hyperlink>
      <w:r w:rsidR="00B167B2" w:rsidRPr="00B167B2">
        <w:rPr>
          <w:bCs/>
          <w:color w:val="000000"/>
          <w:sz w:val="24"/>
          <w:szCs w:val="24"/>
          <w:lang/>
        </w:rPr>
        <w:t>.</w:t>
      </w:r>
    </w:p>
    <w:p w:rsidR="00A7021C" w:rsidRDefault="00A7021C" w:rsidP="00A7021C">
      <w:pPr>
        <w:pStyle w:val="Odsekzoznamu"/>
        <w:tabs>
          <w:tab w:val="left" w:pos="1843"/>
        </w:tabs>
        <w:jc w:val="both"/>
        <w:rPr>
          <w:b/>
          <w:bCs/>
          <w:color w:val="000000"/>
          <w:sz w:val="24"/>
          <w:szCs w:val="24"/>
          <w:lang/>
        </w:rPr>
      </w:pPr>
    </w:p>
    <w:p w:rsidR="00B167B2" w:rsidRPr="00B167B2" w:rsidRDefault="00B167B2" w:rsidP="00B167B2">
      <w:pPr>
        <w:pStyle w:val="Odsekzoznamu"/>
        <w:numPr>
          <w:ilvl w:val="0"/>
          <w:numId w:val="10"/>
        </w:numPr>
        <w:tabs>
          <w:tab w:val="left" w:pos="1843"/>
        </w:tabs>
        <w:jc w:val="both"/>
        <w:rPr>
          <w:b/>
          <w:bCs/>
          <w:color w:val="000000"/>
          <w:sz w:val="24"/>
          <w:szCs w:val="24"/>
          <w:lang/>
        </w:rPr>
      </w:pPr>
      <w:r w:rsidRPr="00B167B2">
        <w:rPr>
          <w:b/>
          <w:bCs/>
          <w:color w:val="000000"/>
          <w:sz w:val="24"/>
          <w:szCs w:val="24"/>
          <w:lang/>
        </w:rPr>
        <w:t>Administratívne otázky a fakturácia, iné otázky:</w:t>
      </w:r>
      <w:r>
        <w:rPr>
          <w:b/>
          <w:bCs/>
          <w:color w:val="000000"/>
          <w:sz w:val="24"/>
          <w:szCs w:val="24"/>
          <w:lang/>
        </w:rPr>
        <w:tab/>
      </w:r>
      <w:r w:rsidRPr="00B167B2">
        <w:rPr>
          <w:bCs/>
          <w:color w:val="000000"/>
          <w:sz w:val="24"/>
          <w:szCs w:val="24"/>
          <w:lang/>
        </w:rPr>
        <w:t>tel. č.:</w:t>
      </w:r>
      <w:r w:rsidRPr="00B167B2">
        <w:rPr>
          <w:bCs/>
          <w:color w:val="000000"/>
          <w:sz w:val="24"/>
          <w:szCs w:val="24"/>
          <w:lang/>
        </w:rPr>
        <w:tab/>
        <w:t>+421 38/5322322,</w:t>
      </w:r>
    </w:p>
    <w:p w:rsidR="00B167B2" w:rsidRDefault="00A7021C" w:rsidP="00A7021C">
      <w:pPr>
        <w:ind w:firstLine="709"/>
        <w:jc w:val="both"/>
        <w:rPr>
          <w:bCs/>
          <w:color w:val="000000"/>
          <w:sz w:val="24"/>
          <w:szCs w:val="24"/>
          <w:lang/>
        </w:rPr>
      </w:pPr>
      <w:r w:rsidRPr="00B167B2">
        <w:rPr>
          <w:bCs/>
          <w:i/>
          <w:color w:val="000000"/>
          <w:sz w:val="24"/>
          <w:szCs w:val="24"/>
          <w:lang/>
        </w:rPr>
        <w:t>Dostupné každý pracovný deň od 8:00-16:00</w:t>
      </w:r>
      <w:r>
        <w:rPr>
          <w:bCs/>
          <w:i/>
          <w:color w:val="000000"/>
          <w:sz w:val="24"/>
          <w:szCs w:val="24"/>
          <w:lang/>
        </w:rPr>
        <w:t xml:space="preserve"> hod.</w:t>
      </w:r>
      <w:r>
        <w:rPr>
          <w:bCs/>
          <w:color w:val="000000"/>
          <w:sz w:val="24"/>
          <w:szCs w:val="24"/>
          <w:lang/>
        </w:rPr>
        <w:tab/>
      </w:r>
      <w:r>
        <w:rPr>
          <w:bCs/>
          <w:color w:val="000000"/>
          <w:sz w:val="24"/>
          <w:szCs w:val="24"/>
          <w:lang/>
        </w:rPr>
        <w:tab/>
      </w:r>
      <w:r w:rsidR="00B167B2" w:rsidRPr="00B167B2">
        <w:rPr>
          <w:bCs/>
          <w:color w:val="000000"/>
          <w:sz w:val="24"/>
          <w:szCs w:val="24"/>
          <w:lang/>
        </w:rPr>
        <w:t>e-mail:</w:t>
      </w:r>
      <w:r w:rsidR="00B167B2" w:rsidRPr="00B167B2">
        <w:rPr>
          <w:bCs/>
          <w:color w:val="000000"/>
          <w:sz w:val="24"/>
          <w:szCs w:val="24"/>
          <w:lang/>
        </w:rPr>
        <w:tab/>
      </w:r>
      <w:hyperlink r:id="rId8" w:history="1">
        <w:r w:rsidR="00B167B2" w:rsidRPr="003E4C42">
          <w:rPr>
            <w:rStyle w:val="Hypertextovprepojenie"/>
            <w:bCs/>
            <w:sz w:val="24"/>
            <w:szCs w:val="24"/>
            <w:lang/>
          </w:rPr>
          <w:t>infolog@axalnet.sk</w:t>
        </w:r>
      </w:hyperlink>
      <w:r w:rsidR="00B167B2" w:rsidRPr="00B167B2">
        <w:rPr>
          <w:bCs/>
          <w:color w:val="000000"/>
          <w:sz w:val="24"/>
          <w:szCs w:val="24"/>
          <w:lang/>
        </w:rPr>
        <w:t>.</w:t>
      </w:r>
    </w:p>
    <w:p w:rsidR="00727AE0" w:rsidRDefault="00727AE0" w:rsidP="00A7021C">
      <w:pPr>
        <w:ind w:firstLine="709"/>
        <w:jc w:val="both"/>
        <w:rPr>
          <w:bCs/>
          <w:color w:val="000000"/>
          <w:sz w:val="24"/>
          <w:szCs w:val="24"/>
          <w:lang/>
        </w:rPr>
      </w:pPr>
    </w:p>
    <w:p w:rsidR="00727AE0" w:rsidRDefault="00727AE0" w:rsidP="00A7021C">
      <w:pPr>
        <w:ind w:firstLine="709"/>
        <w:jc w:val="both"/>
        <w:rPr>
          <w:bCs/>
          <w:color w:val="000000"/>
          <w:sz w:val="24"/>
          <w:szCs w:val="24"/>
          <w:lang/>
        </w:rPr>
      </w:pPr>
    </w:p>
    <w:p w:rsidR="00986C99" w:rsidRPr="005C1DFF" w:rsidRDefault="00986C99" w:rsidP="005C1DFF">
      <w:pPr>
        <w:ind w:firstLine="709"/>
        <w:jc w:val="both"/>
        <w:rPr>
          <w:bCs/>
          <w:color w:val="000000"/>
          <w:sz w:val="24"/>
          <w:szCs w:val="24"/>
          <w:lang/>
        </w:rPr>
      </w:pPr>
    </w:p>
    <w:tbl>
      <w:tblPr>
        <w:tblStyle w:val="Mriekatabuky"/>
        <w:tblW w:w="0" w:type="auto"/>
        <w:tblLook w:val="04A0"/>
      </w:tblPr>
      <w:tblGrid>
        <w:gridCol w:w="9396"/>
      </w:tblGrid>
      <w:tr w:rsidR="006D61A0" w:rsidRPr="00FA4697" w:rsidTr="006D61A0">
        <w:tc>
          <w:tcPr>
            <w:tcW w:w="9396" w:type="dxa"/>
            <w:shd w:val="clear" w:color="auto" w:fill="D9D9D9" w:themeFill="background1" w:themeFillShade="D9"/>
          </w:tcPr>
          <w:p w:rsidR="006D61A0" w:rsidRPr="00986C99" w:rsidRDefault="006D61A0" w:rsidP="00E01A80">
            <w:pPr>
              <w:pStyle w:val="Zarkazkladnhotextu"/>
              <w:ind w:firstLine="0"/>
              <w:rPr>
                <w:b/>
                <w:sz w:val="28"/>
                <w:szCs w:val="28"/>
              </w:rPr>
            </w:pPr>
            <w:r w:rsidRPr="00986C99">
              <w:rPr>
                <w:b/>
                <w:sz w:val="28"/>
                <w:szCs w:val="28"/>
              </w:rPr>
              <w:lastRenderedPageBreak/>
              <w:t>Ochrana osobných údajov</w:t>
            </w:r>
          </w:p>
        </w:tc>
      </w:tr>
      <w:tr w:rsidR="006D61A0" w:rsidRPr="00FA4697" w:rsidTr="006D61A0">
        <w:tc>
          <w:tcPr>
            <w:tcW w:w="9396" w:type="dxa"/>
            <w:shd w:val="clear" w:color="auto" w:fill="D9D9D9" w:themeFill="background1" w:themeFillShade="D9"/>
          </w:tcPr>
          <w:p w:rsidR="006D61A0" w:rsidRDefault="006D61A0" w:rsidP="00E01A80">
            <w:pPr>
              <w:pStyle w:val="Zarkazkladnhotextu"/>
              <w:ind w:firstLine="0"/>
              <w:rPr>
                <w:sz w:val="24"/>
                <w:szCs w:val="24"/>
              </w:rPr>
            </w:pPr>
            <w:r w:rsidRPr="00FA4697">
              <w:rPr>
                <w:sz w:val="24"/>
                <w:szCs w:val="24"/>
              </w:rPr>
              <w:t>V zmysle zák</w:t>
            </w:r>
            <w:r w:rsidR="00986C99">
              <w:rPr>
                <w:sz w:val="24"/>
                <w:szCs w:val="24"/>
              </w:rPr>
              <w:t>.</w:t>
            </w:r>
            <w:r w:rsidRPr="00FA4697">
              <w:rPr>
                <w:sz w:val="24"/>
                <w:szCs w:val="24"/>
              </w:rPr>
              <w:t xml:space="preserve"> č</w:t>
            </w:r>
            <w:r w:rsidR="00986C99">
              <w:rPr>
                <w:sz w:val="24"/>
                <w:szCs w:val="24"/>
              </w:rPr>
              <w:t>.</w:t>
            </w:r>
            <w:r w:rsidRPr="00FA4697">
              <w:rPr>
                <w:sz w:val="24"/>
                <w:szCs w:val="24"/>
              </w:rPr>
              <w:t xml:space="preserve"> 18/2018 </w:t>
            </w:r>
            <w:r w:rsidRPr="00105C0B">
              <w:rPr>
                <w:b/>
                <w:sz w:val="24"/>
                <w:szCs w:val="24"/>
              </w:rPr>
              <w:t>Axalnet, s.r.o.</w:t>
            </w:r>
            <w:r w:rsidR="00105C0B">
              <w:rPr>
                <w:sz w:val="24"/>
                <w:szCs w:val="24"/>
              </w:rPr>
              <w:t>so sídlom</w:t>
            </w:r>
            <w:r w:rsidR="00105C0B" w:rsidRPr="00105C0B">
              <w:rPr>
                <w:b/>
                <w:sz w:val="24"/>
                <w:szCs w:val="24"/>
              </w:rPr>
              <w:t>: Škultétyho 4720/2A, 955 01 Topoľčany, IČO 36 549 096</w:t>
            </w:r>
            <w:r w:rsidR="00105C0B">
              <w:rPr>
                <w:szCs w:val="24"/>
              </w:rPr>
              <w:t xml:space="preserve">, </w:t>
            </w:r>
            <w:r w:rsidR="00105C0B" w:rsidRPr="00105C0B">
              <w:rPr>
                <w:sz w:val="24"/>
                <w:szCs w:val="24"/>
              </w:rPr>
              <w:t>zapísaný v obchodnom registri Okresného súdu Nitra, od Sro vložka 13433/N</w:t>
            </w:r>
            <w:r w:rsidR="00105C0B">
              <w:rPr>
                <w:sz w:val="24"/>
                <w:szCs w:val="24"/>
              </w:rPr>
              <w:t>,</w:t>
            </w:r>
            <w:r w:rsidRPr="00FA4697">
              <w:rPr>
                <w:sz w:val="24"/>
                <w:szCs w:val="24"/>
              </w:rPr>
              <w:t xml:space="preserve">ako prevádzkovateľ informačných systémov Vás informuje, že Vaše osobné údaje </w:t>
            </w:r>
            <w:r w:rsidR="00817712" w:rsidRPr="00FA4697">
              <w:rPr>
                <w:sz w:val="24"/>
                <w:szCs w:val="24"/>
              </w:rPr>
              <w:t xml:space="preserve">podľa ods. 3 § 56 zákona č. 351/2011 o elektronických komunikáciách budú uchovávané bez Vášho súhlasu </w:t>
            </w:r>
            <w:r w:rsidRPr="00FA4697">
              <w:rPr>
                <w:sz w:val="24"/>
                <w:szCs w:val="24"/>
              </w:rPr>
              <w:t xml:space="preserve">v rozsahu: </w:t>
            </w:r>
            <w:r w:rsidR="00BA12A8" w:rsidRPr="00BA12A8">
              <w:rPr>
                <w:b/>
                <w:sz w:val="24"/>
                <w:szCs w:val="24"/>
              </w:rPr>
              <w:t xml:space="preserve">meno, priezvisko, titul, adresa trvalého pobytu, </w:t>
            </w:r>
            <w:r w:rsidR="00986C99">
              <w:rPr>
                <w:b/>
                <w:sz w:val="24"/>
                <w:szCs w:val="24"/>
              </w:rPr>
              <w:t>rodné číslo</w:t>
            </w:r>
            <w:r w:rsidR="00BA12A8" w:rsidRPr="00BA12A8">
              <w:rPr>
                <w:b/>
                <w:sz w:val="24"/>
                <w:szCs w:val="24"/>
              </w:rPr>
              <w:t xml:space="preserve">, </w:t>
            </w:r>
            <w:r w:rsidR="00986C99">
              <w:rPr>
                <w:b/>
                <w:sz w:val="24"/>
                <w:szCs w:val="24"/>
              </w:rPr>
              <w:t>číslo občianskeho preukazu</w:t>
            </w:r>
            <w:r w:rsidR="00BA12A8" w:rsidRPr="00BA12A8">
              <w:rPr>
                <w:b/>
                <w:sz w:val="24"/>
                <w:szCs w:val="24"/>
              </w:rPr>
              <w:t xml:space="preserve"> alebo iného dokladu totožnosti fyzickej osoby, štátnu príslušnosť,adresa pripojenia</w:t>
            </w:r>
            <w:r w:rsidR="00BA12A8" w:rsidRPr="00BF4133">
              <w:rPr>
                <w:sz w:val="24"/>
                <w:szCs w:val="24"/>
              </w:rPr>
              <w:t>,</w:t>
            </w:r>
            <w:r w:rsidR="00817712" w:rsidRPr="00FA4697">
              <w:rPr>
                <w:sz w:val="24"/>
                <w:szCs w:val="24"/>
              </w:rPr>
              <w:t>a podľa ods. 1 § 58 zákona č. 351/2011</w:t>
            </w:r>
            <w:r w:rsidR="000834AF" w:rsidRPr="00FA4697">
              <w:rPr>
                <w:b/>
                <w:sz w:val="24"/>
                <w:szCs w:val="24"/>
              </w:rPr>
              <w:t xml:space="preserve">jedinečný identifikačný kód </w:t>
            </w:r>
            <w:r w:rsidR="006B730F" w:rsidRPr="00FA4697">
              <w:rPr>
                <w:b/>
                <w:sz w:val="24"/>
                <w:szCs w:val="24"/>
              </w:rPr>
              <w:t xml:space="preserve">(napr. </w:t>
            </w:r>
            <w:r w:rsidRPr="00FA4697">
              <w:rPr>
                <w:b/>
                <w:sz w:val="24"/>
                <w:szCs w:val="24"/>
              </w:rPr>
              <w:t>fyzická adresa zariadenia (MAC)</w:t>
            </w:r>
            <w:r w:rsidR="006B730F" w:rsidRPr="00FA4697">
              <w:rPr>
                <w:b/>
                <w:sz w:val="24"/>
                <w:szCs w:val="24"/>
              </w:rPr>
              <w:t>), prihlasova</w:t>
            </w:r>
            <w:r w:rsidR="00A7021C">
              <w:rPr>
                <w:b/>
                <w:sz w:val="24"/>
                <w:szCs w:val="24"/>
              </w:rPr>
              <w:t>c</w:t>
            </w:r>
            <w:r w:rsidR="006B730F" w:rsidRPr="00FA4697">
              <w:rPr>
                <w:b/>
                <w:sz w:val="24"/>
                <w:szCs w:val="24"/>
              </w:rPr>
              <w:t>ie meno</w:t>
            </w:r>
            <w:r w:rsidRPr="00FA4697">
              <w:rPr>
                <w:sz w:val="24"/>
                <w:szCs w:val="24"/>
              </w:rPr>
              <w:t>bude prevádzkovateľ využívať za účelom splnenia zmluvy o poskytovaní verejnej telekomunikačnej služby</w:t>
            </w:r>
            <w:r w:rsidR="00986C99">
              <w:rPr>
                <w:sz w:val="24"/>
                <w:szCs w:val="24"/>
              </w:rPr>
              <w:t>:</w:t>
            </w:r>
          </w:p>
          <w:p w:rsidR="00986C99" w:rsidRDefault="00986C99" w:rsidP="00E01A80">
            <w:pPr>
              <w:pStyle w:val="Zarkazkladnhotextu"/>
              <w:ind w:firstLine="0"/>
              <w:rPr>
                <w:sz w:val="24"/>
                <w:szCs w:val="24"/>
              </w:rPr>
            </w:pPr>
          </w:p>
          <w:p w:rsidR="00986C99" w:rsidRDefault="006D61A0" w:rsidP="00986C99">
            <w:pPr>
              <w:pStyle w:val="Zkladntext"/>
              <w:numPr>
                <w:ilvl w:val="0"/>
                <w:numId w:val="1"/>
              </w:numPr>
              <w:suppressAutoHyphens/>
              <w:overflowPunct/>
              <w:autoSpaceDE/>
              <w:autoSpaceDN/>
              <w:adjustRightInd/>
              <w:ind w:left="426"/>
              <w:textAlignment w:val="auto"/>
              <w:rPr>
                <w:b/>
                <w:sz w:val="24"/>
                <w:szCs w:val="24"/>
              </w:rPr>
            </w:pPr>
            <w:r w:rsidRPr="00FA4697">
              <w:rPr>
                <w:b/>
                <w:sz w:val="24"/>
                <w:szCs w:val="24"/>
              </w:rPr>
              <w:t>Kontaktné údaje zodpovednej osoby</w:t>
            </w:r>
            <w:bookmarkStart w:id="5" w:name="_Hlk515276306"/>
          </w:p>
          <w:p w:rsidR="004D00E6" w:rsidRPr="00986C99" w:rsidRDefault="00986C99" w:rsidP="00986C99">
            <w:pPr>
              <w:pStyle w:val="Zkladntext"/>
              <w:suppressAutoHyphens/>
              <w:overflowPunct/>
              <w:autoSpaceDE/>
              <w:autoSpaceDN/>
              <w:adjustRightInd/>
              <w:ind w:left="426"/>
              <w:textAlignment w:val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6D61A0" w:rsidRPr="00986C99">
              <w:rPr>
                <w:sz w:val="24"/>
                <w:szCs w:val="24"/>
              </w:rPr>
              <w:t xml:space="preserve">ontaktné údaje zodpovednej osoby: e-mailová adresa: </w:t>
            </w:r>
            <w:hyperlink r:id="rId9" w:history="1">
              <w:r w:rsidR="00105C0B" w:rsidRPr="00986C99">
                <w:rPr>
                  <w:rStyle w:val="Hypertextovprepojenie"/>
                  <w:b/>
                  <w:sz w:val="24"/>
                  <w:szCs w:val="24"/>
                </w:rPr>
                <w:t>d</w:t>
              </w:r>
              <w:r w:rsidR="00105C0B" w:rsidRPr="00986C99">
                <w:rPr>
                  <w:rStyle w:val="Hypertextovprepojenie"/>
                  <w:b/>
                  <w:sz w:val="24"/>
                </w:rPr>
                <w:t>po</w:t>
              </w:r>
              <w:r w:rsidR="00105C0B" w:rsidRPr="00986C99">
                <w:rPr>
                  <w:rStyle w:val="Hypertextovprepojenie"/>
                  <w:b/>
                  <w:sz w:val="24"/>
                  <w:szCs w:val="24"/>
                </w:rPr>
                <w:t>@axalnet.sk</w:t>
              </w:r>
            </w:hyperlink>
            <w:r w:rsidR="006D61A0" w:rsidRPr="00986C99">
              <w:rPr>
                <w:b/>
                <w:sz w:val="24"/>
                <w:szCs w:val="24"/>
              </w:rPr>
              <w:t xml:space="preserve">, </w:t>
            </w:r>
            <w:r w:rsidR="00105C0B" w:rsidRPr="00986C99">
              <w:rPr>
                <w:sz w:val="24"/>
                <w:szCs w:val="24"/>
              </w:rPr>
              <w:t>poštovná adresa: Axalnet, s.r.o., Škultétyho 4720/2A, 955 01 Topoľčany</w:t>
            </w:r>
            <w:r w:rsidR="00A7021C">
              <w:rPr>
                <w:sz w:val="24"/>
                <w:szCs w:val="24"/>
              </w:rPr>
              <w:t>.</w:t>
            </w:r>
          </w:p>
          <w:bookmarkEnd w:id="5"/>
          <w:p w:rsidR="006D61A0" w:rsidRPr="00FA4697" w:rsidRDefault="006D61A0" w:rsidP="006D61A0">
            <w:pPr>
              <w:pStyle w:val="Zkladntext"/>
              <w:numPr>
                <w:ilvl w:val="0"/>
                <w:numId w:val="1"/>
              </w:numPr>
              <w:suppressAutoHyphens/>
              <w:overflowPunct/>
              <w:autoSpaceDE/>
              <w:autoSpaceDN/>
              <w:adjustRightInd/>
              <w:ind w:left="426"/>
              <w:textAlignment w:val="auto"/>
              <w:rPr>
                <w:b/>
                <w:sz w:val="24"/>
                <w:szCs w:val="24"/>
              </w:rPr>
            </w:pPr>
            <w:r w:rsidRPr="00FA4697">
              <w:rPr>
                <w:b/>
                <w:sz w:val="24"/>
                <w:szCs w:val="24"/>
              </w:rPr>
              <w:t>Účel spracúvania osobných údajov, na ktorý sú osobné údaje určené</w:t>
            </w:r>
          </w:p>
          <w:p w:rsidR="006D61A0" w:rsidRDefault="00986C99" w:rsidP="006D61A0">
            <w:pPr>
              <w:pStyle w:val="Zkladntext"/>
              <w:suppressAutoHyphens/>
              <w:overflowPunct/>
              <w:autoSpaceDE/>
              <w:autoSpaceDN/>
              <w:adjustRightInd/>
              <w:ind w:left="426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D61A0" w:rsidRPr="00FA4697">
              <w:rPr>
                <w:sz w:val="24"/>
                <w:szCs w:val="24"/>
              </w:rPr>
              <w:t>oskytovanie verejnej telekomunikačnej služby.</w:t>
            </w:r>
          </w:p>
          <w:p w:rsidR="006D61A0" w:rsidRPr="00FA4697" w:rsidRDefault="006D61A0" w:rsidP="006D61A0">
            <w:pPr>
              <w:pStyle w:val="Zkladntext"/>
              <w:numPr>
                <w:ilvl w:val="0"/>
                <w:numId w:val="1"/>
              </w:numPr>
              <w:suppressAutoHyphens/>
              <w:overflowPunct/>
              <w:autoSpaceDE/>
              <w:autoSpaceDN/>
              <w:adjustRightInd/>
              <w:ind w:left="426"/>
              <w:textAlignment w:val="auto"/>
              <w:rPr>
                <w:b/>
                <w:sz w:val="24"/>
                <w:szCs w:val="24"/>
              </w:rPr>
            </w:pPr>
            <w:r w:rsidRPr="00FA4697">
              <w:rPr>
                <w:b/>
                <w:sz w:val="24"/>
                <w:szCs w:val="24"/>
              </w:rPr>
              <w:t>Právny základ spracúvania osobných údajov</w:t>
            </w:r>
          </w:p>
          <w:p w:rsidR="006D61A0" w:rsidRDefault="006D61A0" w:rsidP="006D61A0">
            <w:pPr>
              <w:pStyle w:val="Zkladntext"/>
              <w:suppressAutoHyphens/>
              <w:overflowPunct/>
              <w:autoSpaceDE/>
              <w:autoSpaceDN/>
              <w:adjustRightInd/>
              <w:ind w:left="426"/>
              <w:textAlignment w:val="auto"/>
              <w:rPr>
                <w:sz w:val="24"/>
                <w:szCs w:val="24"/>
              </w:rPr>
            </w:pPr>
            <w:r w:rsidRPr="00FA4697">
              <w:rPr>
                <w:sz w:val="24"/>
                <w:szCs w:val="24"/>
              </w:rPr>
              <w:t>§ 56 ods.3 písm a) zákona č. 351/2011 o elektronických komunikáciách</w:t>
            </w:r>
            <w:r w:rsidR="00986C99">
              <w:rPr>
                <w:sz w:val="24"/>
                <w:szCs w:val="24"/>
              </w:rPr>
              <w:t>.</w:t>
            </w:r>
          </w:p>
          <w:p w:rsidR="006D61A0" w:rsidRPr="00FA4697" w:rsidRDefault="006D61A0" w:rsidP="006D61A0">
            <w:pPr>
              <w:pStyle w:val="Zkladntext"/>
              <w:numPr>
                <w:ilvl w:val="0"/>
                <w:numId w:val="1"/>
              </w:numPr>
              <w:suppressAutoHyphens/>
              <w:overflowPunct/>
              <w:autoSpaceDE/>
              <w:autoSpaceDN/>
              <w:adjustRightInd/>
              <w:ind w:left="426"/>
              <w:textAlignment w:val="auto"/>
              <w:rPr>
                <w:b/>
                <w:sz w:val="24"/>
                <w:szCs w:val="24"/>
              </w:rPr>
            </w:pPr>
            <w:r w:rsidRPr="00FA4697">
              <w:rPr>
                <w:b/>
                <w:sz w:val="24"/>
                <w:szCs w:val="24"/>
              </w:rPr>
              <w:t>Oprávnené záujmy prevádzkovateľa alebo tretej strany</w:t>
            </w:r>
          </w:p>
          <w:p w:rsidR="006D61A0" w:rsidRDefault="006D61A0" w:rsidP="006D61A0">
            <w:pPr>
              <w:overflowPunct/>
              <w:autoSpaceDE/>
              <w:autoSpaceDN/>
              <w:adjustRightInd/>
              <w:ind w:left="426"/>
              <w:jc w:val="both"/>
              <w:textAlignment w:val="auto"/>
              <w:rPr>
                <w:sz w:val="24"/>
                <w:szCs w:val="24"/>
                <w:lang w:val="sk-SK" w:eastAsia="sk-SK"/>
              </w:rPr>
            </w:pPr>
            <w:r w:rsidRPr="00FA4697">
              <w:rPr>
                <w:sz w:val="24"/>
                <w:szCs w:val="24"/>
              </w:rPr>
              <w:t xml:space="preserve">§ 43,ods. 1, písm 1 a 2 zákon č. 351/2011 o elektronických komunikáciách </w:t>
            </w:r>
            <w:r w:rsidRPr="00FA4697">
              <w:rPr>
                <w:sz w:val="24"/>
                <w:szCs w:val="24"/>
                <w:lang w:val="sk-SK" w:eastAsia="sk-SK"/>
              </w:rPr>
              <w:t>na úhradu za poskytnutú verejnú službu a na náhradu škody spôsobenej na verejnej sieti a na verejnom telekomunikačnom zariadení</w:t>
            </w:r>
            <w:r w:rsidR="00986C99">
              <w:rPr>
                <w:sz w:val="24"/>
                <w:szCs w:val="24"/>
                <w:lang w:val="sk-SK" w:eastAsia="sk-SK"/>
              </w:rPr>
              <w:t>.</w:t>
            </w:r>
          </w:p>
          <w:p w:rsidR="006D61A0" w:rsidRPr="00FA4697" w:rsidRDefault="006D61A0" w:rsidP="006D61A0">
            <w:pPr>
              <w:pStyle w:val="Zkladntext"/>
              <w:numPr>
                <w:ilvl w:val="0"/>
                <w:numId w:val="1"/>
              </w:numPr>
              <w:suppressAutoHyphens/>
              <w:overflowPunct/>
              <w:autoSpaceDE/>
              <w:autoSpaceDN/>
              <w:adjustRightInd/>
              <w:ind w:left="426"/>
              <w:textAlignment w:val="auto"/>
              <w:rPr>
                <w:b/>
                <w:sz w:val="24"/>
                <w:szCs w:val="24"/>
              </w:rPr>
            </w:pPr>
            <w:r w:rsidRPr="00FA4697">
              <w:rPr>
                <w:b/>
                <w:sz w:val="24"/>
                <w:szCs w:val="24"/>
              </w:rPr>
              <w:t>Identifikáciu príjemcov alebo kategórie príjemcov</w:t>
            </w:r>
          </w:p>
          <w:p w:rsidR="006D61A0" w:rsidRPr="00FA4697" w:rsidRDefault="006D61A0" w:rsidP="006D61A0">
            <w:pPr>
              <w:pStyle w:val="Zkladntext"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A4697">
              <w:rPr>
                <w:sz w:val="24"/>
                <w:szCs w:val="24"/>
              </w:rPr>
              <w:t>prevádzkovateľ,</w:t>
            </w:r>
          </w:p>
          <w:p w:rsidR="006D61A0" w:rsidRPr="00FA4697" w:rsidRDefault="006D61A0" w:rsidP="006D61A0">
            <w:pPr>
              <w:pStyle w:val="Zkladntext"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A4697">
              <w:rPr>
                <w:sz w:val="24"/>
                <w:szCs w:val="24"/>
              </w:rPr>
              <w:t>orgány činnom v trestnom konaní,</w:t>
            </w:r>
          </w:p>
          <w:p w:rsidR="006D61A0" w:rsidRPr="00FA4697" w:rsidRDefault="006D61A0" w:rsidP="006D61A0">
            <w:pPr>
              <w:pStyle w:val="Zkladntext"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A4697">
              <w:rPr>
                <w:sz w:val="24"/>
                <w:szCs w:val="24"/>
              </w:rPr>
              <w:t>súdy,</w:t>
            </w:r>
          </w:p>
          <w:p w:rsidR="006D61A0" w:rsidRPr="00FA4697" w:rsidRDefault="006D61A0" w:rsidP="006D61A0">
            <w:pPr>
              <w:pStyle w:val="Zkladntext"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A4697">
              <w:rPr>
                <w:sz w:val="24"/>
                <w:szCs w:val="24"/>
              </w:rPr>
              <w:t>právnické osoby poskytujúce právne služby,</w:t>
            </w:r>
          </w:p>
          <w:p w:rsidR="006D61A0" w:rsidRDefault="006D61A0" w:rsidP="006D61A0">
            <w:pPr>
              <w:pStyle w:val="Zkladntext"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A4697">
              <w:rPr>
                <w:sz w:val="24"/>
                <w:szCs w:val="24"/>
              </w:rPr>
              <w:t>orgány dozoru.</w:t>
            </w:r>
          </w:p>
          <w:p w:rsidR="00986C99" w:rsidRPr="00986C99" w:rsidRDefault="00986C99" w:rsidP="006D61A0">
            <w:pPr>
              <w:pStyle w:val="Zkladntext"/>
              <w:numPr>
                <w:ilvl w:val="0"/>
                <w:numId w:val="1"/>
              </w:numPr>
              <w:suppressAutoHyphens/>
              <w:overflowPunct/>
              <w:autoSpaceDE/>
              <w:autoSpaceDN/>
              <w:adjustRightInd/>
              <w:ind w:left="426"/>
              <w:textAlignment w:val="auto"/>
              <w:rPr>
                <w:b/>
                <w:sz w:val="24"/>
                <w:szCs w:val="24"/>
              </w:rPr>
            </w:pPr>
            <w:r w:rsidRPr="00986C99">
              <w:rPr>
                <w:b/>
                <w:sz w:val="24"/>
                <w:szCs w:val="24"/>
              </w:rPr>
              <w:t>Cezhraničný prenos osobných údajov</w:t>
            </w:r>
          </w:p>
          <w:p w:rsidR="006D61A0" w:rsidRPr="004D00E6" w:rsidRDefault="00986C99" w:rsidP="00986C99">
            <w:pPr>
              <w:pStyle w:val="Zkladntext"/>
              <w:suppressAutoHyphens/>
              <w:overflowPunct/>
              <w:autoSpaceDE/>
              <w:autoSpaceDN/>
              <w:adjustRightInd/>
              <w:ind w:left="426"/>
              <w:textAlignment w:val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6452D" w:rsidRPr="00FA4697">
              <w:rPr>
                <w:sz w:val="24"/>
                <w:szCs w:val="24"/>
              </w:rPr>
              <w:t>revádzkovateľinformačných systémov nezamýšľa</w:t>
            </w:r>
            <w:r>
              <w:rPr>
                <w:sz w:val="24"/>
                <w:szCs w:val="24"/>
              </w:rPr>
              <w:t xml:space="preserve"> o</w:t>
            </w:r>
            <w:r w:rsidR="0066452D" w:rsidRPr="00FA4697">
              <w:rPr>
                <w:sz w:val="24"/>
                <w:szCs w:val="24"/>
              </w:rPr>
              <w:t xml:space="preserve"> prenese osobných údajov do tretích krajín</w:t>
            </w:r>
            <w:r>
              <w:rPr>
                <w:sz w:val="24"/>
                <w:szCs w:val="24"/>
              </w:rPr>
              <w:t>.</w:t>
            </w:r>
          </w:p>
          <w:p w:rsidR="006D61A0" w:rsidRPr="00FA4697" w:rsidRDefault="006D61A0" w:rsidP="00EE676D">
            <w:pPr>
              <w:pStyle w:val="Zkladntext"/>
              <w:numPr>
                <w:ilvl w:val="0"/>
                <w:numId w:val="1"/>
              </w:numPr>
              <w:suppressAutoHyphens/>
              <w:overflowPunct/>
              <w:autoSpaceDE/>
              <w:autoSpaceDN/>
              <w:adjustRightInd/>
              <w:ind w:left="426"/>
              <w:textAlignment w:val="auto"/>
              <w:rPr>
                <w:b/>
                <w:sz w:val="24"/>
                <w:szCs w:val="24"/>
              </w:rPr>
            </w:pPr>
            <w:r w:rsidRPr="00FA4697">
              <w:rPr>
                <w:b/>
                <w:sz w:val="24"/>
                <w:szCs w:val="24"/>
              </w:rPr>
              <w:t>Doba uchovávania osobných údajov</w:t>
            </w:r>
          </w:p>
          <w:p w:rsidR="00817712" w:rsidRDefault="00986C99" w:rsidP="00817712">
            <w:pPr>
              <w:pStyle w:val="Zkladntext"/>
              <w:suppressAutoHyphens/>
              <w:overflowPunct/>
              <w:autoSpaceDE/>
              <w:autoSpaceDN/>
              <w:adjustRightInd/>
              <w:ind w:left="426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6D61A0" w:rsidRPr="00FA4697">
              <w:rPr>
                <w:sz w:val="24"/>
                <w:szCs w:val="24"/>
              </w:rPr>
              <w:t xml:space="preserve">sobné údaje budú uchovávané 10 rokov v zmysle schváleného </w:t>
            </w:r>
            <w:r w:rsidR="006D61A0" w:rsidRPr="00FA4697">
              <w:rPr>
                <w:b/>
                <w:sz w:val="24"/>
                <w:szCs w:val="24"/>
              </w:rPr>
              <w:t>registratúrneho plánu</w:t>
            </w:r>
            <w:r w:rsidR="006D61A0" w:rsidRPr="00FA4697">
              <w:rPr>
                <w:sz w:val="24"/>
                <w:szCs w:val="24"/>
              </w:rPr>
              <w:t xml:space="preserve">, </w:t>
            </w:r>
            <w:r w:rsidR="006D61A0" w:rsidRPr="00FA4697">
              <w:rPr>
                <w:b/>
                <w:sz w:val="24"/>
                <w:szCs w:val="24"/>
              </w:rPr>
              <w:t xml:space="preserve">ktorý začína plynúť </w:t>
            </w:r>
            <w:r>
              <w:rPr>
                <w:b/>
                <w:sz w:val="24"/>
                <w:szCs w:val="24"/>
              </w:rPr>
              <w:t xml:space="preserve">od </w:t>
            </w:r>
            <w:r w:rsidR="006D61A0" w:rsidRPr="00FA4697">
              <w:rPr>
                <w:b/>
                <w:sz w:val="24"/>
                <w:szCs w:val="24"/>
              </w:rPr>
              <w:t>1. januára roku nasledujúceho po roku, v ktorom bol spis uzavretý</w:t>
            </w:r>
            <w:r w:rsidR="006D61A0" w:rsidRPr="00FA4697">
              <w:rPr>
                <w:sz w:val="24"/>
                <w:szCs w:val="24"/>
              </w:rPr>
              <w:t>.</w:t>
            </w:r>
          </w:p>
          <w:p w:rsidR="006D61A0" w:rsidRPr="00FA4697" w:rsidRDefault="006D61A0" w:rsidP="006D61A0">
            <w:pPr>
              <w:pStyle w:val="Zkladntext"/>
              <w:numPr>
                <w:ilvl w:val="0"/>
                <w:numId w:val="1"/>
              </w:numPr>
              <w:suppressAutoHyphens/>
              <w:overflowPunct/>
              <w:autoSpaceDE/>
              <w:autoSpaceDN/>
              <w:adjustRightInd/>
              <w:ind w:left="426"/>
              <w:textAlignment w:val="auto"/>
              <w:rPr>
                <w:b/>
                <w:sz w:val="24"/>
                <w:szCs w:val="24"/>
              </w:rPr>
            </w:pPr>
            <w:r w:rsidRPr="00FA4697">
              <w:rPr>
                <w:b/>
                <w:sz w:val="24"/>
                <w:szCs w:val="24"/>
              </w:rPr>
              <w:t xml:space="preserve">Informácie o právach dotknutej osoby (zákazníka): </w:t>
            </w:r>
          </w:p>
          <w:p w:rsidR="006D61A0" w:rsidRPr="00FA4697" w:rsidRDefault="006D61A0" w:rsidP="004D00E6">
            <w:pPr>
              <w:pStyle w:val="Zkladntext"/>
              <w:numPr>
                <w:ilvl w:val="4"/>
                <w:numId w:val="9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A4697">
              <w:rPr>
                <w:sz w:val="24"/>
                <w:szCs w:val="24"/>
              </w:rPr>
              <w:t>požadovať od prevádzkovateľa prístup k osobných údajom dotknutej osoby (§ 21 zákona č. 18/2018 Z. z.),</w:t>
            </w:r>
          </w:p>
          <w:p w:rsidR="006D61A0" w:rsidRPr="00FA4697" w:rsidRDefault="006D61A0" w:rsidP="004D00E6">
            <w:pPr>
              <w:pStyle w:val="Zkladntext"/>
              <w:numPr>
                <w:ilvl w:val="4"/>
                <w:numId w:val="9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A4697">
              <w:rPr>
                <w:sz w:val="24"/>
                <w:szCs w:val="24"/>
              </w:rPr>
              <w:t>opravu osobných údajov (§ 22 zákona č. 18/2018 Z. z.),</w:t>
            </w:r>
          </w:p>
          <w:p w:rsidR="006D61A0" w:rsidRPr="00FA4697" w:rsidRDefault="006D61A0" w:rsidP="004D00E6">
            <w:pPr>
              <w:pStyle w:val="Zkladntext"/>
              <w:numPr>
                <w:ilvl w:val="4"/>
                <w:numId w:val="9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A4697">
              <w:rPr>
                <w:sz w:val="24"/>
                <w:szCs w:val="24"/>
              </w:rPr>
              <w:t>vymazanie osobných údajov (§ 23 zákona č. 18/2018 Z. z.),</w:t>
            </w:r>
          </w:p>
          <w:p w:rsidR="006D61A0" w:rsidRPr="00FA4697" w:rsidRDefault="006D61A0" w:rsidP="004D00E6">
            <w:pPr>
              <w:pStyle w:val="Zkladntext"/>
              <w:numPr>
                <w:ilvl w:val="4"/>
                <w:numId w:val="9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A4697">
              <w:rPr>
                <w:sz w:val="24"/>
                <w:szCs w:val="24"/>
              </w:rPr>
              <w:t>obmedzenie spracúvania osobných údajov (§ 24 zákona č. 18/2018 Z. z.),</w:t>
            </w:r>
          </w:p>
          <w:p w:rsidR="006D61A0" w:rsidRPr="00FA4697" w:rsidRDefault="006D61A0" w:rsidP="004D00E6">
            <w:pPr>
              <w:pStyle w:val="Zkladntext"/>
              <w:numPr>
                <w:ilvl w:val="4"/>
                <w:numId w:val="9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A4697">
              <w:rPr>
                <w:sz w:val="24"/>
                <w:szCs w:val="24"/>
              </w:rPr>
              <w:t>právo na prenosnosť osobných údajov (§ 26 zákona č. 18/2018 Z. z.),</w:t>
            </w:r>
          </w:p>
          <w:p w:rsidR="006D61A0" w:rsidRPr="00FA4697" w:rsidRDefault="006D61A0" w:rsidP="004D00E6">
            <w:pPr>
              <w:pStyle w:val="Zkladntext"/>
              <w:numPr>
                <w:ilvl w:val="4"/>
                <w:numId w:val="9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A4697">
              <w:rPr>
                <w:sz w:val="24"/>
                <w:szCs w:val="24"/>
              </w:rPr>
              <w:t>namietať so spracúvaním osobných údajov (§ 27 zákona č. 18/2018 Z. z.),</w:t>
            </w:r>
          </w:p>
          <w:p w:rsidR="006D61A0" w:rsidRPr="00FA4697" w:rsidRDefault="006D61A0" w:rsidP="004D00E6">
            <w:pPr>
              <w:pStyle w:val="Zkladntext"/>
              <w:numPr>
                <w:ilvl w:val="4"/>
                <w:numId w:val="9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A4697">
              <w:rPr>
                <w:sz w:val="24"/>
                <w:szCs w:val="24"/>
              </w:rPr>
              <w:t>kedykoľvek odvolať svoj súhlas (§14 ods. 3) zákona č. 18/2018 Z. z.),</w:t>
            </w:r>
          </w:p>
          <w:p w:rsidR="006D61A0" w:rsidRPr="004D00E6" w:rsidRDefault="006D61A0" w:rsidP="004D00E6">
            <w:pPr>
              <w:pStyle w:val="Zkladntext"/>
              <w:numPr>
                <w:ilvl w:val="4"/>
                <w:numId w:val="9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A4697">
              <w:rPr>
                <w:sz w:val="24"/>
                <w:szCs w:val="24"/>
              </w:rPr>
              <w:t xml:space="preserve">podať návrh na  konanie dotknutej osoby alebo osoby, ktorá tvrdí, že je priamo dotknutá na svojich právach ustanovených (§ 100 </w:t>
            </w:r>
            <w:r w:rsidRPr="00FA4697">
              <w:rPr>
                <w:bCs/>
                <w:sz w:val="24"/>
                <w:szCs w:val="24"/>
              </w:rPr>
              <w:t>zákona č. 18/2018 Z. z.).</w:t>
            </w:r>
          </w:p>
        </w:tc>
      </w:tr>
    </w:tbl>
    <w:p w:rsidR="00493255" w:rsidRPr="00FA4697" w:rsidRDefault="00493255" w:rsidP="00E01A80">
      <w:pPr>
        <w:pStyle w:val="Zarkazkladnhotextu"/>
        <w:rPr>
          <w:sz w:val="24"/>
          <w:szCs w:val="24"/>
        </w:rPr>
      </w:pPr>
    </w:p>
    <w:tbl>
      <w:tblPr>
        <w:tblStyle w:val="Mriekatabuky"/>
        <w:tblW w:w="0" w:type="auto"/>
        <w:tblLook w:val="04A0"/>
      </w:tblPr>
      <w:tblGrid>
        <w:gridCol w:w="9396"/>
      </w:tblGrid>
      <w:tr w:rsidR="00EA19E9" w:rsidRPr="00FA4697" w:rsidTr="005F3F2C">
        <w:trPr>
          <w:trHeight w:val="2535"/>
        </w:trPr>
        <w:tc>
          <w:tcPr>
            <w:tcW w:w="9396" w:type="dxa"/>
            <w:shd w:val="clear" w:color="auto" w:fill="D9D9D9" w:themeFill="background1" w:themeFillShade="D9"/>
          </w:tcPr>
          <w:p w:rsidR="00295C24" w:rsidRPr="00FA4697" w:rsidRDefault="00295C24" w:rsidP="00295C24">
            <w:pPr>
              <w:pStyle w:val="Zarkazkladnhotextu"/>
              <w:ind w:firstLine="0"/>
              <w:rPr>
                <w:sz w:val="24"/>
                <w:szCs w:val="24"/>
              </w:rPr>
            </w:pPr>
            <w:r w:rsidRPr="00FA4697">
              <w:rPr>
                <w:sz w:val="24"/>
                <w:szCs w:val="24"/>
              </w:rPr>
              <w:t>Účastník podpisom zmluvy dáva svoj výslovný súhlas so spracúvaním svojich osobných údajov v rozsahu titul, meno, priezvisko, adresa, adresa elektronickej pošty  a telefónne číslo za nasledovným účelom:</w:t>
            </w:r>
          </w:p>
          <w:p w:rsidR="00295C24" w:rsidRPr="00FA4697" w:rsidRDefault="00295C24" w:rsidP="00295C24">
            <w:pPr>
              <w:pStyle w:val="Zarkazkladnhotext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A4697">
              <w:rPr>
                <w:sz w:val="24"/>
                <w:szCs w:val="24"/>
              </w:rPr>
              <w:t>zasielanie marketingových ponúk vrámci priame</w:t>
            </w:r>
            <w:r w:rsidR="00A7021C">
              <w:rPr>
                <w:sz w:val="24"/>
                <w:szCs w:val="24"/>
              </w:rPr>
              <w:t>ho</w:t>
            </w:r>
            <w:r w:rsidRPr="00FA4697">
              <w:rPr>
                <w:sz w:val="24"/>
                <w:szCs w:val="24"/>
              </w:rPr>
              <w:t xml:space="preserve"> marketingu poskytovateľom, o poskytovaných produkto</w:t>
            </w:r>
            <w:r w:rsidR="00A7021C">
              <w:rPr>
                <w:sz w:val="24"/>
                <w:szCs w:val="24"/>
              </w:rPr>
              <w:t>ch</w:t>
            </w:r>
            <w:r w:rsidRPr="00FA4697">
              <w:rPr>
                <w:sz w:val="24"/>
                <w:szCs w:val="24"/>
              </w:rPr>
              <w:t xml:space="preserve"> a služ</w:t>
            </w:r>
            <w:r w:rsidR="00A7021C">
              <w:rPr>
                <w:sz w:val="24"/>
                <w:szCs w:val="24"/>
              </w:rPr>
              <w:t>ách</w:t>
            </w:r>
            <w:r w:rsidRPr="00FA4697">
              <w:rPr>
                <w:sz w:val="24"/>
                <w:szCs w:val="24"/>
              </w:rPr>
              <w:t xml:space="preserve"> a to telefonicky, prostredníctvom SMS, elektronickej pošty a poštou.</w:t>
            </w:r>
          </w:p>
          <w:p w:rsidR="00295C24" w:rsidRPr="00FA4697" w:rsidRDefault="00295C24" w:rsidP="00295C24">
            <w:pPr>
              <w:pStyle w:val="Zarkazkladnhotextu"/>
              <w:rPr>
                <w:sz w:val="24"/>
                <w:szCs w:val="24"/>
              </w:rPr>
            </w:pPr>
          </w:p>
          <w:p w:rsidR="008B47C4" w:rsidRDefault="006E6DC8" w:rsidP="00295C24">
            <w:pPr>
              <w:pStyle w:val="Zarkazkladnhotextu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27AE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 w:rsidR="00295C24" w:rsidRPr="00FA4697">
              <w:rPr>
                <w:sz w:val="24"/>
                <w:szCs w:val="24"/>
              </w:rPr>
              <w:t xml:space="preserve"> Súhlasím</w:t>
            </w:r>
            <w:r w:rsidR="00295C24" w:rsidRPr="00FA4697">
              <w:rPr>
                <w:sz w:val="24"/>
                <w:szCs w:val="24"/>
              </w:rPr>
              <w:tab/>
            </w:r>
            <w:r w:rsidRPr="00FA4697">
              <w:rPr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95C24" w:rsidRPr="00FA4697">
              <w:rPr>
                <w:sz w:val="24"/>
                <w:szCs w:val="24"/>
              </w:rPr>
              <w:instrText xml:space="preserve"> FORMCHECKBOX </w:instrText>
            </w:r>
            <w:r w:rsidRPr="00FA4697">
              <w:rPr>
                <w:sz w:val="24"/>
                <w:szCs w:val="24"/>
              </w:rPr>
            </w:r>
            <w:r w:rsidRPr="00FA4697">
              <w:rPr>
                <w:sz w:val="24"/>
                <w:szCs w:val="24"/>
              </w:rPr>
              <w:fldChar w:fldCharType="end"/>
            </w:r>
            <w:r w:rsidR="00295C24" w:rsidRPr="00FA4697">
              <w:rPr>
                <w:sz w:val="24"/>
                <w:szCs w:val="24"/>
              </w:rPr>
              <w:t xml:space="preserve"> Nesúhlasím</w:t>
            </w:r>
          </w:p>
          <w:p w:rsidR="00295C24" w:rsidRPr="00FA4697" w:rsidRDefault="00295C24" w:rsidP="00295C24">
            <w:pPr>
              <w:pStyle w:val="Zarkazkladnhotextu"/>
              <w:rPr>
                <w:sz w:val="24"/>
                <w:szCs w:val="24"/>
              </w:rPr>
            </w:pPr>
          </w:p>
          <w:p w:rsidR="00295C24" w:rsidRPr="00FA4697" w:rsidRDefault="00295C24" w:rsidP="00295C24">
            <w:pPr>
              <w:pStyle w:val="Zarkazkladnhotextu"/>
              <w:rPr>
                <w:sz w:val="24"/>
                <w:szCs w:val="24"/>
              </w:rPr>
            </w:pPr>
            <w:r w:rsidRPr="00FA4697">
              <w:rPr>
                <w:sz w:val="24"/>
                <w:szCs w:val="24"/>
              </w:rPr>
              <w:t xml:space="preserve">* - </w:t>
            </w:r>
            <w:r w:rsidRPr="00FA4697">
              <w:rPr>
                <w:b/>
                <w:sz w:val="24"/>
                <w:szCs w:val="24"/>
              </w:rPr>
              <w:t>voľbu označiť krížikom</w:t>
            </w:r>
          </w:p>
          <w:p w:rsidR="0014667B" w:rsidRPr="00FA4697" w:rsidRDefault="0014667B" w:rsidP="0014667B">
            <w:pPr>
              <w:pStyle w:val="Zarkazkladnhotextu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</w:tbl>
    <w:p w:rsidR="00817712" w:rsidRPr="00FA4697" w:rsidRDefault="00817712" w:rsidP="00E01A80">
      <w:pPr>
        <w:pStyle w:val="Zarkazkladnhotextu"/>
        <w:rPr>
          <w:sz w:val="24"/>
          <w:szCs w:val="24"/>
        </w:rPr>
      </w:pPr>
    </w:p>
    <w:p w:rsidR="00E41686" w:rsidRPr="00FA4697" w:rsidRDefault="00E41686" w:rsidP="00E01A80">
      <w:pPr>
        <w:pStyle w:val="Zarkazkladnhotextu"/>
        <w:rPr>
          <w:sz w:val="24"/>
          <w:szCs w:val="24"/>
        </w:rPr>
      </w:pPr>
      <w:r w:rsidRPr="00FA4697">
        <w:rPr>
          <w:sz w:val="24"/>
          <w:szCs w:val="24"/>
        </w:rPr>
        <w:t>Zmluva sa vyhotovuje v dvoch vyhotoveniach pričom každá zmluvná strana obdrží po jenom vyhotovení zmluvy.</w:t>
      </w:r>
    </w:p>
    <w:p w:rsidR="00666420" w:rsidRPr="00FA4697" w:rsidRDefault="00666420" w:rsidP="00E01A80">
      <w:pPr>
        <w:pStyle w:val="Zarkazkladnhotextu"/>
        <w:rPr>
          <w:sz w:val="24"/>
          <w:szCs w:val="24"/>
        </w:rPr>
      </w:pPr>
    </w:p>
    <w:p w:rsidR="00E41686" w:rsidRPr="00FA4697" w:rsidRDefault="00E41686" w:rsidP="00E01A80">
      <w:pPr>
        <w:pStyle w:val="Zarkazkladnhotextu"/>
        <w:rPr>
          <w:sz w:val="24"/>
          <w:szCs w:val="24"/>
        </w:rPr>
      </w:pPr>
      <w:r w:rsidRPr="00FA4697">
        <w:rPr>
          <w:sz w:val="24"/>
          <w:szCs w:val="24"/>
        </w:rPr>
        <w:t>Zmluvné strany vyhlasujú, že si túto  zmluvu prečítali, jej obsahu porozumeli a na znak toho, že obsah tejto zmluvy zodpovedá ich skutočnej a slobodnej vôli, ju podpísali.</w:t>
      </w:r>
    </w:p>
    <w:p w:rsidR="00E41686" w:rsidRPr="00FA4697" w:rsidRDefault="00E41686" w:rsidP="00E01A80">
      <w:pPr>
        <w:jc w:val="both"/>
        <w:rPr>
          <w:sz w:val="24"/>
          <w:szCs w:val="24"/>
          <w:lang w:val="sk-SK"/>
        </w:rPr>
      </w:pPr>
    </w:p>
    <w:p w:rsidR="00527D6E" w:rsidRPr="00FA4697" w:rsidRDefault="00527D6E" w:rsidP="00E01A80">
      <w:pPr>
        <w:jc w:val="both"/>
        <w:rPr>
          <w:sz w:val="24"/>
          <w:szCs w:val="24"/>
          <w:lang w:val="sk-SK"/>
        </w:rPr>
      </w:pPr>
    </w:p>
    <w:p w:rsidR="00E41686" w:rsidRPr="00FA4697" w:rsidRDefault="00E41686" w:rsidP="00E01A80">
      <w:pPr>
        <w:jc w:val="both"/>
        <w:rPr>
          <w:sz w:val="24"/>
          <w:szCs w:val="24"/>
          <w:lang w:val="sk-SK"/>
        </w:rPr>
      </w:pPr>
      <w:r w:rsidRPr="00FA4697">
        <w:rPr>
          <w:sz w:val="24"/>
          <w:szCs w:val="24"/>
          <w:lang w:val="sk-SK"/>
        </w:rPr>
        <w:t xml:space="preserve">V Topoľčanoch dňa  </w:t>
      </w:r>
      <w:r w:rsidR="00727AE0">
        <w:rPr>
          <w:sz w:val="24"/>
          <w:szCs w:val="24"/>
          <w:lang w:val="sk-SK"/>
        </w:rPr>
        <w:t>20. 07. 2018</w:t>
      </w:r>
    </w:p>
    <w:p w:rsidR="00E41686" w:rsidRPr="00FA4697" w:rsidRDefault="00E41686" w:rsidP="00E01A80">
      <w:pPr>
        <w:jc w:val="both"/>
        <w:rPr>
          <w:sz w:val="24"/>
          <w:szCs w:val="24"/>
          <w:lang w:val="sk-SK"/>
        </w:rPr>
      </w:pPr>
    </w:p>
    <w:p w:rsidR="00B55B1A" w:rsidRPr="00FA4697" w:rsidRDefault="00B55B1A" w:rsidP="00E01A80">
      <w:pPr>
        <w:jc w:val="both"/>
        <w:rPr>
          <w:sz w:val="24"/>
          <w:szCs w:val="24"/>
          <w:lang w:val="sk-SK"/>
        </w:rPr>
      </w:pPr>
    </w:p>
    <w:p w:rsidR="00E41686" w:rsidRPr="00FA4697" w:rsidRDefault="00E41686" w:rsidP="00E01A80">
      <w:pPr>
        <w:jc w:val="both"/>
        <w:rPr>
          <w:sz w:val="24"/>
          <w:szCs w:val="24"/>
          <w:lang w:val="sk-SK"/>
        </w:rPr>
      </w:pPr>
    </w:p>
    <w:p w:rsidR="00E41686" w:rsidRPr="00FA4697" w:rsidRDefault="00E41686" w:rsidP="00E01A80">
      <w:pPr>
        <w:jc w:val="both"/>
        <w:rPr>
          <w:b/>
          <w:bCs/>
          <w:sz w:val="24"/>
          <w:szCs w:val="24"/>
          <w:lang w:val="sk-SK"/>
        </w:rPr>
      </w:pPr>
      <w:r w:rsidRPr="00FA4697">
        <w:rPr>
          <w:b/>
          <w:bCs/>
          <w:sz w:val="24"/>
          <w:szCs w:val="24"/>
          <w:lang w:val="sk-SK"/>
        </w:rPr>
        <w:t>Poskytovateľ:</w:t>
      </w:r>
      <w:r w:rsidRPr="00FA4697">
        <w:rPr>
          <w:b/>
          <w:bCs/>
          <w:sz w:val="24"/>
          <w:szCs w:val="24"/>
          <w:lang w:val="sk-SK"/>
        </w:rPr>
        <w:tab/>
      </w:r>
      <w:r w:rsidRPr="00FA4697">
        <w:rPr>
          <w:b/>
          <w:bCs/>
          <w:sz w:val="24"/>
          <w:szCs w:val="24"/>
          <w:lang w:val="sk-SK"/>
        </w:rPr>
        <w:tab/>
      </w:r>
      <w:r w:rsidRPr="00FA4697">
        <w:rPr>
          <w:b/>
          <w:bCs/>
          <w:sz w:val="24"/>
          <w:szCs w:val="24"/>
          <w:lang w:val="sk-SK"/>
        </w:rPr>
        <w:tab/>
      </w:r>
      <w:r w:rsidRPr="00FA4697">
        <w:rPr>
          <w:b/>
          <w:bCs/>
          <w:sz w:val="24"/>
          <w:szCs w:val="24"/>
          <w:lang w:val="sk-SK"/>
        </w:rPr>
        <w:tab/>
      </w:r>
      <w:r w:rsidRPr="00FA4697">
        <w:rPr>
          <w:b/>
          <w:bCs/>
          <w:sz w:val="24"/>
          <w:szCs w:val="24"/>
          <w:lang w:val="sk-SK"/>
        </w:rPr>
        <w:tab/>
      </w:r>
      <w:r w:rsidR="00BF4756" w:rsidRPr="00FA4697">
        <w:rPr>
          <w:b/>
          <w:bCs/>
          <w:sz w:val="24"/>
          <w:szCs w:val="24"/>
          <w:lang w:val="sk-SK"/>
        </w:rPr>
        <w:tab/>
      </w:r>
      <w:r w:rsidRPr="00FA4697">
        <w:rPr>
          <w:b/>
          <w:bCs/>
          <w:sz w:val="24"/>
          <w:szCs w:val="24"/>
          <w:lang w:val="sk-SK"/>
        </w:rPr>
        <w:t>Účastník:</w:t>
      </w:r>
    </w:p>
    <w:p w:rsidR="00E41686" w:rsidRPr="00FA4697" w:rsidRDefault="00E41686" w:rsidP="00E01A80">
      <w:pPr>
        <w:jc w:val="both"/>
        <w:rPr>
          <w:sz w:val="24"/>
          <w:szCs w:val="24"/>
          <w:lang w:val="sk-SK"/>
        </w:rPr>
      </w:pPr>
    </w:p>
    <w:p w:rsidR="00E41686" w:rsidRPr="00FA4697" w:rsidRDefault="00E41686" w:rsidP="00E01A80">
      <w:pPr>
        <w:jc w:val="both"/>
        <w:rPr>
          <w:sz w:val="24"/>
          <w:szCs w:val="24"/>
          <w:lang w:val="sk-SK"/>
        </w:rPr>
      </w:pPr>
    </w:p>
    <w:p w:rsidR="00B55B1A" w:rsidRDefault="00E41686" w:rsidP="00295C24">
      <w:pPr>
        <w:jc w:val="both"/>
        <w:rPr>
          <w:sz w:val="24"/>
          <w:szCs w:val="24"/>
          <w:lang w:val="sk-SK"/>
        </w:rPr>
      </w:pPr>
      <w:r w:rsidRPr="00FA4697">
        <w:rPr>
          <w:sz w:val="24"/>
          <w:szCs w:val="24"/>
          <w:lang w:val="sk-SK"/>
        </w:rPr>
        <w:t>______________________</w:t>
      </w:r>
      <w:r w:rsidRPr="00FA4697">
        <w:rPr>
          <w:sz w:val="24"/>
          <w:szCs w:val="24"/>
          <w:lang w:val="sk-SK"/>
        </w:rPr>
        <w:tab/>
      </w:r>
      <w:r w:rsidR="004D00E6">
        <w:rPr>
          <w:sz w:val="24"/>
          <w:szCs w:val="24"/>
          <w:lang w:val="sk-SK"/>
        </w:rPr>
        <w:tab/>
      </w:r>
      <w:r w:rsidR="004D00E6">
        <w:rPr>
          <w:sz w:val="24"/>
          <w:szCs w:val="24"/>
          <w:lang w:val="sk-SK"/>
        </w:rPr>
        <w:tab/>
      </w:r>
      <w:r w:rsidR="004D00E6">
        <w:rPr>
          <w:sz w:val="24"/>
          <w:szCs w:val="24"/>
          <w:lang w:val="sk-SK"/>
        </w:rPr>
        <w:tab/>
      </w:r>
      <w:r w:rsidR="004D00E6">
        <w:rPr>
          <w:sz w:val="24"/>
          <w:szCs w:val="24"/>
          <w:lang w:val="sk-SK"/>
        </w:rPr>
        <w:tab/>
      </w:r>
      <w:r w:rsidR="004D00E6" w:rsidRPr="00FA4697">
        <w:rPr>
          <w:sz w:val="24"/>
          <w:szCs w:val="24"/>
          <w:lang w:val="sk-SK"/>
        </w:rPr>
        <w:t>___________________________</w:t>
      </w:r>
      <w:r w:rsidRPr="00FA4697">
        <w:rPr>
          <w:sz w:val="24"/>
          <w:szCs w:val="24"/>
          <w:lang w:val="sk-SK"/>
        </w:rPr>
        <w:tab/>
      </w:r>
      <w:r w:rsidRPr="00FA4697">
        <w:rPr>
          <w:sz w:val="24"/>
          <w:szCs w:val="24"/>
          <w:lang w:val="sk-SK"/>
        </w:rPr>
        <w:tab/>
      </w:r>
      <w:r w:rsidR="00BF4756" w:rsidRPr="00FA4697">
        <w:rPr>
          <w:sz w:val="24"/>
          <w:szCs w:val="24"/>
          <w:lang w:val="sk-SK"/>
        </w:rPr>
        <w:tab/>
      </w:r>
      <w:r w:rsidR="00BF4756" w:rsidRPr="00FA4697">
        <w:rPr>
          <w:sz w:val="24"/>
          <w:szCs w:val="24"/>
          <w:lang w:val="sk-SK"/>
        </w:rPr>
        <w:tab/>
      </w:r>
      <w:r w:rsidR="00BF4756" w:rsidRPr="00FA4697">
        <w:rPr>
          <w:sz w:val="24"/>
          <w:szCs w:val="24"/>
          <w:lang w:val="sk-SK"/>
        </w:rPr>
        <w:tab/>
      </w:r>
    </w:p>
    <w:p w:rsidR="00660615" w:rsidRDefault="00660615" w:rsidP="00295C24">
      <w:pPr>
        <w:jc w:val="both"/>
        <w:rPr>
          <w:sz w:val="24"/>
          <w:szCs w:val="24"/>
          <w:lang w:val="sk-SK"/>
        </w:rPr>
      </w:pPr>
    </w:p>
    <w:p w:rsidR="00660615" w:rsidRDefault="00660615" w:rsidP="00295C24">
      <w:pPr>
        <w:jc w:val="both"/>
        <w:rPr>
          <w:sz w:val="24"/>
          <w:szCs w:val="24"/>
          <w:lang w:val="sk-SK"/>
        </w:rPr>
      </w:pPr>
    </w:p>
    <w:p w:rsidR="00660615" w:rsidRDefault="00660615" w:rsidP="00295C24">
      <w:pPr>
        <w:jc w:val="both"/>
        <w:rPr>
          <w:sz w:val="24"/>
          <w:szCs w:val="24"/>
          <w:lang w:val="sk-SK"/>
        </w:rPr>
      </w:pPr>
    </w:p>
    <w:p w:rsidR="00660615" w:rsidRDefault="00660615" w:rsidP="00295C24">
      <w:pPr>
        <w:jc w:val="both"/>
        <w:rPr>
          <w:sz w:val="24"/>
          <w:szCs w:val="24"/>
          <w:lang w:val="sk-SK"/>
        </w:rPr>
      </w:pPr>
    </w:p>
    <w:p w:rsidR="00660615" w:rsidRDefault="00660615" w:rsidP="00295C24">
      <w:pPr>
        <w:jc w:val="both"/>
        <w:rPr>
          <w:sz w:val="24"/>
          <w:szCs w:val="24"/>
          <w:lang w:val="sk-SK"/>
        </w:rPr>
      </w:pPr>
    </w:p>
    <w:p w:rsidR="00660615" w:rsidRDefault="00660615" w:rsidP="00295C24">
      <w:pPr>
        <w:jc w:val="both"/>
        <w:rPr>
          <w:sz w:val="24"/>
          <w:szCs w:val="24"/>
          <w:lang w:val="sk-SK"/>
        </w:rPr>
      </w:pPr>
    </w:p>
    <w:p w:rsidR="00660615" w:rsidRPr="00660615" w:rsidRDefault="00660615" w:rsidP="00295C24">
      <w:pPr>
        <w:jc w:val="both"/>
        <w:rPr>
          <w:b/>
          <w:sz w:val="24"/>
          <w:szCs w:val="24"/>
          <w:lang w:val="sk-SK"/>
        </w:rPr>
      </w:pPr>
      <w:r w:rsidRPr="00660615">
        <w:rPr>
          <w:b/>
          <w:sz w:val="24"/>
          <w:szCs w:val="24"/>
          <w:lang w:val="sk-SK"/>
        </w:rPr>
        <w:t>Poznámky k zmluve:</w:t>
      </w:r>
    </w:p>
    <w:p w:rsidR="00660615" w:rsidRDefault="00660615" w:rsidP="00660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sk-SK"/>
        </w:rPr>
      </w:pPr>
    </w:p>
    <w:p w:rsidR="00660615" w:rsidRDefault="00660615" w:rsidP="00660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sk-SK"/>
        </w:rPr>
      </w:pPr>
    </w:p>
    <w:p w:rsidR="00660615" w:rsidRDefault="00660615" w:rsidP="00660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sk-SK"/>
        </w:rPr>
      </w:pPr>
    </w:p>
    <w:p w:rsidR="00660615" w:rsidRDefault="00660615" w:rsidP="00660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sk-SK"/>
        </w:rPr>
      </w:pPr>
    </w:p>
    <w:p w:rsidR="00660615" w:rsidRDefault="00660615" w:rsidP="00660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sk-SK"/>
        </w:rPr>
      </w:pPr>
    </w:p>
    <w:p w:rsidR="00660615" w:rsidRDefault="00660615" w:rsidP="00660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sk-SK"/>
        </w:rPr>
      </w:pPr>
    </w:p>
    <w:p w:rsidR="00660615" w:rsidRDefault="00660615" w:rsidP="00660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sk-SK"/>
        </w:rPr>
      </w:pPr>
    </w:p>
    <w:p w:rsidR="00660615" w:rsidRDefault="00660615" w:rsidP="00660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sk-SK"/>
        </w:rPr>
      </w:pPr>
    </w:p>
    <w:p w:rsidR="00660615" w:rsidRDefault="00660615" w:rsidP="00660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sk-SK"/>
        </w:rPr>
      </w:pPr>
    </w:p>
    <w:p w:rsidR="00660615" w:rsidRDefault="00660615" w:rsidP="00660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sk-SK"/>
        </w:rPr>
      </w:pPr>
    </w:p>
    <w:p w:rsidR="00660615" w:rsidRPr="00FA4697" w:rsidRDefault="00660615" w:rsidP="00660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sk-SK"/>
        </w:rPr>
      </w:pPr>
    </w:p>
    <w:sectPr w:rsidR="00660615" w:rsidRPr="00FA4697" w:rsidSect="007900C9">
      <w:pgSz w:w="12240" w:h="15840"/>
      <w:pgMar w:top="1418" w:right="851" w:bottom="1134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FD8"/>
    <w:multiLevelType w:val="multilevel"/>
    <w:tmpl w:val="79CE4C26"/>
    <w:styleLink w:val="WW8Num2"/>
    <w:lvl w:ilvl="0">
      <w:numFmt w:val="bullet"/>
      <w:lvlText w:val="-"/>
      <w:lvlJc w:val="left"/>
      <w:pPr>
        <w:ind w:left="53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">
    <w:nsid w:val="2F644D64"/>
    <w:multiLevelType w:val="hybridMultilevel"/>
    <w:tmpl w:val="7B34E8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A7A45"/>
    <w:multiLevelType w:val="hybridMultilevel"/>
    <w:tmpl w:val="1250FFCE"/>
    <w:lvl w:ilvl="0" w:tplc="AE6863E2">
      <w:start w:val="1"/>
      <w:numFmt w:val="lowerLetter"/>
      <w:lvlText w:val="%1)"/>
      <w:lvlJc w:val="left"/>
      <w:pPr>
        <w:ind w:left="-17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30068"/>
    <w:multiLevelType w:val="hybridMultilevel"/>
    <w:tmpl w:val="735871C2"/>
    <w:lvl w:ilvl="0" w:tplc="041B0017">
      <w:start w:val="1"/>
      <w:numFmt w:val="lowerLetter"/>
      <w:lvlText w:val="%1)"/>
      <w:lvlJc w:val="left"/>
      <w:pPr>
        <w:ind w:left="-1764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-10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-32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4" w:tplc="041B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5" w:tplc="041B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</w:abstractNum>
  <w:abstractNum w:abstractNumId="4">
    <w:nsid w:val="41982503"/>
    <w:multiLevelType w:val="hybridMultilevel"/>
    <w:tmpl w:val="42144DBE"/>
    <w:lvl w:ilvl="0" w:tplc="00000007">
      <w:start w:val="4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B656E"/>
    <w:multiLevelType w:val="hybridMultilevel"/>
    <w:tmpl w:val="E9865F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617A9E"/>
    <w:multiLevelType w:val="hybridMultilevel"/>
    <w:tmpl w:val="BFB8A6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428B7"/>
    <w:multiLevelType w:val="hybridMultilevel"/>
    <w:tmpl w:val="38C09E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BD02B9"/>
    <w:multiLevelType w:val="hybridMultilevel"/>
    <w:tmpl w:val="AD565D74"/>
    <w:lvl w:ilvl="0" w:tplc="041B0017">
      <w:start w:val="1"/>
      <w:numFmt w:val="lowerLetter"/>
      <w:lvlText w:val="%1)"/>
      <w:lvlJc w:val="left"/>
      <w:pPr>
        <w:ind w:left="-1764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-10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-32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</w:abstractNum>
  <w:abstractNum w:abstractNumId="9">
    <w:nsid w:val="77B11942"/>
    <w:multiLevelType w:val="hybridMultilevel"/>
    <w:tmpl w:val="4A5291B4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</w:compat>
  <w:rsids>
    <w:rsidRoot w:val="00E46146"/>
    <w:rsid w:val="00007679"/>
    <w:rsid w:val="00012A93"/>
    <w:rsid w:val="00031F9D"/>
    <w:rsid w:val="00054918"/>
    <w:rsid w:val="000834AF"/>
    <w:rsid w:val="00084B9A"/>
    <w:rsid w:val="000B1182"/>
    <w:rsid w:val="000C0AA6"/>
    <w:rsid w:val="000E75DF"/>
    <w:rsid w:val="000F19C8"/>
    <w:rsid w:val="00105C0B"/>
    <w:rsid w:val="00121643"/>
    <w:rsid w:val="001252F3"/>
    <w:rsid w:val="00131B4C"/>
    <w:rsid w:val="00136BD0"/>
    <w:rsid w:val="0014667B"/>
    <w:rsid w:val="00160E88"/>
    <w:rsid w:val="001638FD"/>
    <w:rsid w:val="001A490E"/>
    <w:rsid w:val="00215CAD"/>
    <w:rsid w:val="0023640E"/>
    <w:rsid w:val="00264695"/>
    <w:rsid w:val="00295C24"/>
    <w:rsid w:val="002C2AE2"/>
    <w:rsid w:val="002E1B14"/>
    <w:rsid w:val="003245F4"/>
    <w:rsid w:val="003F0B5A"/>
    <w:rsid w:val="00441D85"/>
    <w:rsid w:val="00493255"/>
    <w:rsid w:val="004D00E6"/>
    <w:rsid w:val="00527D6E"/>
    <w:rsid w:val="00577B0F"/>
    <w:rsid w:val="005B3E7A"/>
    <w:rsid w:val="005C1DFF"/>
    <w:rsid w:val="005E25F2"/>
    <w:rsid w:val="005E4547"/>
    <w:rsid w:val="005F3A6E"/>
    <w:rsid w:val="005F3F2C"/>
    <w:rsid w:val="00621AB6"/>
    <w:rsid w:val="00660615"/>
    <w:rsid w:val="0066452D"/>
    <w:rsid w:val="00666420"/>
    <w:rsid w:val="00691D82"/>
    <w:rsid w:val="006B730F"/>
    <w:rsid w:val="006D61A0"/>
    <w:rsid w:val="006E6DC8"/>
    <w:rsid w:val="00713BD4"/>
    <w:rsid w:val="0071432E"/>
    <w:rsid w:val="00727AE0"/>
    <w:rsid w:val="007900C9"/>
    <w:rsid w:val="00817712"/>
    <w:rsid w:val="0085302E"/>
    <w:rsid w:val="008646B8"/>
    <w:rsid w:val="008B47C4"/>
    <w:rsid w:val="009134DA"/>
    <w:rsid w:val="00917F7E"/>
    <w:rsid w:val="00957E2B"/>
    <w:rsid w:val="00985137"/>
    <w:rsid w:val="00986C99"/>
    <w:rsid w:val="009C0F7D"/>
    <w:rsid w:val="00A7021C"/>
    <w:rsid w:val="00A8442F"/>
    <w:rsid w:val="00AD27F0"/>
    <w:rsid w:val="00AD2F22"/>
    <w:rsid w:val="00B167B2"/>
    <w:rsid w:val="00B55B1A"/>
    <w:rsid w:val="00B832D9"/>
    <w:rsid w:val="00BA12A8"/>
    <w:rsid w:val="00BF4756"/>
    <w:rsid w:val="00CB34FB"/>
    <w:rsid w:val="00CF6A35"/>
    <w:rsid w:val="00D07FB0"/>
    <w:rsid w:val="00DB6961"/>
    <w:rsid w:val="00E01A80"/>
    <w:rsid w:val="00E41686"/>
    <w:rsid w:val="00E46146"/>
    <w:rsid w:val="00E62C5C"/>
    <w:rsid w:val="00E75E00"/>
    <w:rsid w:val="00E927C9"/>
    <w:rsid w:val="00EA19E9"/>
    <w:rsid w:val="00EE75AB"/>
    <w:rsid w:val="00F02379"/>
    <w:rsid w:val="00F22029"/>
    <w:rsid w:val="00F31ACC"/>
    <w:rsid w:val="00F321A6"/>
    <w:rsid w:val="00F45119"/>
    <w:rsid w:val="00FA4697"/>
    <w:rsid w:val="00FB697A"/>
    <w:rsid w:val="00FC4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6DC8"/>
    <w:pPr>
      <w:overflowPunct w:val="0"/>
      <w:autoSpaceDE w:val="0"/>
      <w:autoSpaceDN w:val="0"/>
      <w:adjustRightInd w:val="0"/>
      <w:textAlignment w:val="baseline"/>
    </w:pPr>
    <w:rPr>
      <w:lang w:val="cs-CZ" w:eastAsia="cs-CZ"/>
    </w:rPr>
  </w:style>
  <w:style w:type="paragraph" w:styleId="Nadpis1">
    <w:name w:val="heading 1"/>
    <w:basedOn w:val="Normlny"/>
    <w:next w:val="Normlny"/>
    <w:qFormat/>
    <w:rsid w:val="006E6DC8"/>
    <w:pPr>
      <w:keepNext/>
      <w:outlineLvl w:val="0"/>
    </w:pPr>
    <w:rPr>
      <w:b/>
      <w:bCs/>
      <w:sz w:val="24"/>
      <w:lang w:val="sk-SK"/>
    </w:rPr>
  </w:style>
  <w:style w:type="paragraph" w:styleId="Nadpis2">
    <w:name w:val="heading 2"/>
    <w:basedOn w:val="Normlny"/>
    <w:next w:val="Normlny"/>
    <w:qFormat/>
    <w:rsid w:val="006E6DC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sz w:val="24"/>
      <w:lang w:val="sk-SK"/>
    </w:rPr>
  </w:style>
  <w:style w:type="paragraph" w:styleId="Nadpis3">
    <w:name w:val="heading 3"/>
    <w:basedOn w:val="Normlny"/>
    <w:next w:val="Normlny"/>
    <w:qFormat/>
    <w:rsid w:val="006E6DC8"/>
    <w:pPr>
      <w:keepNext/>
      <w:overflowPunct/>
      <w:autoSpaceDE/>
      <w:autoSpaceDN/>
      <w:adjustRightInd/>
      <w:textAlignment w:val="auto"/>
      <w:outlineLvl w:val="2"/>
    </w:pPr>
    <w:rPr>
      <w:sz w:val="24"/>
      <w:szCs w:val="3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semiHidden/>
    <w:rsid w:val="006E6DC8"/>
    <w:pPr>
      <w:ind w:firstLine="708"/>
      <w:jc w:val="both"/>
    </w:pPr>
    <w:rPr>
      <w:lang w:val="sk-SK"/>
    </w:rPr>
  </w:style>
  <w:style w:type="paragraph" w:styleId="Zkladntext">
    <w:name w:val="Body Text"/>
    <w:basedOn w:val="Normlny"/>
    <w:semiHidden/>
    <w:rsid w:val="006E6DC8"/>
    <w:pPr>
      <w:jc w:val="both"/>
    </w:pPr>
    <w:rPr>
      <w:lang w:val="sk-SK"/>
    </w:rPr>
  </w:style>
  <w:style w:type="paragraph" w:styleId="Zarkazkladnhotextu2">
    <w:name w:val="Body Text Indent 2"/>
    <w:basedOn w:val="Normlny"/>
    <w:semiHidden/>
    <w:rsid w:val="006E6DC8"/>
    <w:pPr>
      <w:ind w:firstLine="708"/>
    </w:pPr>
    <w:rPr>
      <w:b/>
      <w:bCs/>
      <w:sz w:val="24"/>
      <w:lang w:val="sk-SK"/>
    </w:rPr>
  </w:style>
  <w:style w:type="character" w:styleId="Hypertextovprepojenie">
    <w:name w:val="Hyperlink"/>
    <w:semiHidden/>
    <w:rsid w:val="006E6DC8"/>
    <w:rPr>
      <w:color w:val="0000FF"/>
      <w:u w:val="single"/>
    </w:rPr>
  </w:style>
  <w:style w:type="paragraph" w:styleId="Obyajntext">
    <w:name w:val="Plain Text"/>
    <w:basedOn w:val="Normlny"/>
    <w:semiHidden/>
    <w:rsid w:val="006E6DC8"/>
    <w:pPr>
      <w:overflowPunct/>
      <w:autoSpaceDE/>
      <w:autoSpaceDN/>
      <w:adjustRightInd/>
      <w:textAlignment w:val="auto"/>
    </w:pPr>
    <w:rPr>
      <w:rFonts w:ascii="Courier New" w:hAnsi="Courier New" w:cs="Courier New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75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E75AB"/>
    <w:rPr>
      <w:rFonts w:ascii="Segoe UI" w:hAnsi="Segoe UI" w:cs="Segoe UI"/>
      <w:sz w:val="18"/>
      <w:szCs w:val="18"/>
      <w:lang w:val="cs-CZ" w:eastAsia="cs-CZ"/>
    </w:rPr>
  </w:style>
  <w:style w:type="character" w:customStyle="1" w:styleId="UnresolvedMention">
    <w:name w:val="Unresolved Mention"/>
    <w:uiPriority w:val="99"/>
    <w:semiHidden/>
    <w:unhideWhenUsed/>
    <w:rsid w:val="00E62C5C"/>
    <w:rPr>
      <w:color w:val="808080"/>
      <w:shd w:val="clear" w:color="auto" w:fill="E6E6E6"/>
    </w:rPr>
  </w:style>
  <w:style w:type="table" w:styleId="Mriekatabuky">
    <w:name w:val="Table Grid"/>
    <w:basedOn w:val="Normlnatabuka"/>
    <w:uiPriority w:val="39"/>
    <w:rsid w:val="006D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084B9A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FC42C1"/>
    <w:rPr>
      <w:b/>
      <w:bCs/>
    </w:rPr>
  </w:style>
  <w:style w:type="paragraph" w:customStyle="1" w:styleId="Zmluvnestarny">
    <w:name w:val="Zmluvne starny"/>
    <w:rsid w:val="001252F3"/>
    <w:pPr>
      <w:widowControl w:val="0"/>
      <w:tabs>
        <w:tab w:val="left" w:pos="590"/>
      </w:tabs>
      <w:suppressAutoHyphens/>
      <w:autoSpaceDN w:val="0"/>
      <w:textAlignment w:val="baseline"/>
    </w:pPr>
    <w:rPr>
      <w:rFonts w:ascii="Arial" w:hAnsi="Arial" w:cs="Arial"/>
      <w:kern w:val="3"/>
      <w:sz w:val="12"/>
    </w:rPr>
  </w:style>
  <w:style w:type="numbering" w:customStyle="1" w:styleId="WW8Num2">
    <w:name w:val="WW8Num2"/>
    <w:basedOn w:val="Bezzoznamu"/>
    <w:rsid w:val="001252F3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  <w:sz w:val="24"/>
      <w:lang w:val="sk-SK"/>
    </w:rPr>
  </w:style>
  <w:style w:type="paragraph" w:styleId="Nadpis2">
    <w:name w:val="heading 2"/>
    <w:basedOn w:val="Normlny"/>
    <w:next w:val="Normlny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sz w:val="24"/>
      <w:lang w:val="sk-SK"/>
    </w:rPr>
  </w:style>
  <w:style w:type="paragraph" w:styleId="Nadpis3">
    <w:name w:val="heading 3"/>
    <w:basedOn w:val="Normlny"/>
    <w:next w:val="Normlny"/>
    <w:qFormat/>
    <w:pPr>
      <w:keepNext/>
      <w:overflowPunct/>
      <w:autoSpaceDE/>
      <w:autoSpaceDN/>
      <w:adjustRightInd/>
      <w:textAlignment w:val="auto"/>
      <w:outlineLvl w:val="2"/>
    </w:pPr>
    <w:rPr>
      <w:sz w:val="24"/>
      <w:szCs w:val="3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semiHidden/>
    <w:pPr>
      <w:ind w:firstLine="708"/>
      <w:jc w:val="both"/>
    </w:pPr>
    <w:rPr>
      <w:lang w:val="sk-SK"/>
    </w:rPr>
  </w:style>
  <w:style w:type="paragraph" w:styleId="Zkladntext">
    <w:name w:val="Body Text"/>
    <w:basedOn w:val="Normlny"/>
    <w:semiHidden/>
    <w:pPr>
      <w:jc w:val="both"/>
    </w:pPr>
    <w:rPr>
      <w:lang w:val="sk-SK"/>
    </w:rPr>
  </w:style>
  <w:style w:type="paragraph" w:styleId="Zarkazkladnhotextu2">
    <w:name w:val="Body Text Indent 2"/>
    <w:basedOn w:val="Normlny"/>
    <w:semiHidden/>
    <w:pPr>
      <w:ind w:firstLine="708"/>
    </w:pPr>
    <w:rPr>
      <w:b/>
      <w:bCs/>
      <w:sz w:val="24"/>
      <w:lang w:val="sk-SK"/>
    </w:rPr>
  </w:style>
  <w:style w:type="character" w:styleId="Hypertextovprepojenie">
    <w:name w:val="Hyperlink"/>
    <w:semiHidden/>
    <w:rPr>
      <w:color w:val="0000FF"/>
      <w:u w:val="single"/>
    </w:rPr>
  </w:style>
  <w:style w:type="paragraph" w:styleId="Obyajntext">
    <w:name w:val="Plain Text"/>
    <w:basedOn w:val="Normlny"/>
    <w:semiHidden/>
    <w:pPr>
      <w:overflowPunct/>
      <w:autoSpaceDE/>
      <w:autoSpaceDN/>
      <w:adjustRightInd/>
      <w:textAlignment w:val="auto"/>
    </w:pPr>
    <w:rPr>
      <w:rFonts w:ascii="Courier New" w:hAnsi="Courier New" w:cs="Courier New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75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E75AB"/>
    <w:rPr>
      <w:rFonts w:ascii="Segoe UI" w:hAnsi="Segoe UI" w:cs="Segoe UI"/>
      <w:sz w:val="18"/>
      <w:szCs w:val="18"/>
      <w:lang w:val="cs-CZ" w:eastAsia="cs-CZ"/>
    </w:rPr>
  </w:style>
  <w:style w:type="character" w:customStyle="1" w:styleId="UnresolvedMention">
    <w:name w:val="Unresolved Mention"/>
    <w:uiPriority w:val="99"/>
    <w:semiHidden/>
    <w:unhideWhenUsed/>
    <w:rsid w:val="00E62C5C"/>
    <w:rPr>
      <w:color w:val="808080"/>
      <w:shd w:val="clear" w:color="auto" w:fill="E6E6E6"/>
    </w:rPr>
  </w:style>
  <w:style w:type="table" w:styleId="Mriekatabuky">
    <w:name w:val="Table Grid"/>
    <w:basedOn w:val="Normlnatabuka"/>
    <w:uiPriority w:val="39"/>
    <w:rsid w:val="006D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84B9A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FC42C1"/>
    <w:rPr>
      <w:b/>
      <w:bCs/>
    </w:rPr>
  </w:style>
  <w:style w:type="paragraph" w:customStyle="1" w:styleId="Zmluvnestarny">
    <w:name w:val="Zmluvne starny"/>
    <w:rsid w:val="001252F3"/>
    <w:pPr>
      <w:widowControl w:val="0"/>
      <w:tabs>
        <w:tab w:val="left" w:pos="590"/>
      </w:tabs>
      <w:suppressAutoHyphens/>
      <w:autoSpaceDN w:val="0"/>
      <w:textAlignment w:val="baseline"/>
    </w:pPr>
    <w:rPr>
      <w:rFonts w:ascii="Arial" w:hAnsi="Arial" w:cs="Arial"/>
      <w:kern w:val="3"/>
      <w:sz w:val="12"/>
    </w:rPr>
  </w:style>
  <w:style w:type="numbering" w:customStyle="1" w:styleId="WW8Num2">
    <w:name w:val="WW8Num2"/>
    <w:basedOn w:val="Bezzoznamu"/>
    <w:rsid w:val="001252F3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log@axalnet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ruchy@axalnet.sk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xalnet.s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xalnet.s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o@axalnet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1601</Words>
  <Characters>9129</Characters>
  <Application>Microsoft Office Word</Application>
  <DocSecurity>0</DocSecurity>
  <Lines>76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Zmluva o pripojení do siete internet</vt:lpstr>
      <vt:lpstr>Zmluva o pripojení do siete internet</vt:lpstr>
      <vt:lpstr>Zmluva o pripojení do siete internet</vt:lpstr>
    </vt:vector>
  </TitlesOfParts>
  <Company/>
  <LinksUpToDate>false</LinksUpToDate>
  <CharactersWithSpaces>10709</CharactersWithSpaces>
  <SharedDoc>false</SharedDoc>
  <HLinks>
    <vt:vector size="18" baseType="variant">
      <vt:variant>
        <vt:i4>8060998</vt:i4>
      </vt:variant>
      <vt:variant>
        <vt:i4>14</vt:i4>
      </vt:variant>
      <vt:variant>
        <vt:i4>0</vt:i4>
      </vt:variant>
      <vt:variant>
        <vt:i4>5</vt:i4>
      </vt:variant>
      <vt:variant>
        <vt:lpwstr>mailto:gabrielhorvath@axalnet.sk</vt:lpwstr>
      </vt:variant>
      <vt:variant>
        <vt:lpwstr/>
      </vt:variant>
      <vt:variant>
        <vt:i4>7143524</vt:i4>
      </vt:variant>
      <vt:variant>
        <vt:i4>11</vt:i4>
      </vt:variant>
      <vt:variant>
        <vt:i4>0</vt:i4>
      </vt:variant>
      <vt:variant>
        <vt:i4>5</vt:i4>
      </vt:variant>
      <vt:variant>
        <vt:lpwstr>http://www.axalnet.sk/</vt:lpwstr>
      </vt:variant>
      <vt:variant>
        <vt:lpwstr/>
      </vt:variant>
      <vt:variant>
        <vt:i4>7143524</vt:i4>
      </vt:variant>
      <vt:variant>
        <vt:i4>8</vt:i4>
      </vt:variant>
      <vt:variant>
        <vt:i4>0</vt:i4>
      </vt:variant>
      <vt:variant>
        <vt:i4>5</vt:i4>
      </vt:variant>
      <vt:variant>
        <vt:lpwstr>http://www.axalnet.sk/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pripojení do siete internet</dc:title>
  <dc:creator>miro</dc:creator>
  <cp:lastModifiedBy>Zberny dvor</cp:lastModifiedBy>
  <cp:revision>2</cp:revision>
  <cp:lastPrinted>2018-07-25T06:58:00Z</cp:lastPrinted>
  <dcterms:created xsi:type="dcterms:W3CDTF">2018-09-20T08:51:00Z</dcterms:created>
  <dcterms:modified xsi:type="dcterms:W3CDTF">2018-09-20T08:51:00Z</dcterms:modified>
</cp:coreProperties>
</file>