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B9" w:rsidRDefault="00A57DB9" w:rsidP="00DE205E">
      <w:pPr>
        <w:shd w:val="clear" w:color="auto" w:fill="FFFFFF"/>
        <w:tabs>
          <w:tab w:val="right" w:pos="10200"/>
        </w:tabs>
        <w:spacing w:before="374"/>
        <w:ind w:left="24"/>
      </w:pPr>
      <w:r>
        <w:rPr>
          <w:b/>
          <w:bCs/>
          <w:color w:val="08235E"/>
          <w:w w:val="82"/>
          <w:sz w:val="28"/>
          <w:szCs w:val="28"/>
        </w:rPr>
        <w:t>1. V</w:t>
      </w:r>
      <w:r>
        <w:rPr>
          <w:rFonts w:cs="Times New Roman"/>
          <w:b/>
          <w:bCs/>
          <w:color w:val="08235E"/>
          <w:w w:val="82"/>
          <w:sz w:val="28"/>
          <w:szCs w:val="28"/>
        </w:rPr>
        <w:t>š</w:t>
      </w:r>
      <w:r>
        <w:rPr>
          <w:b/>
          <w:bCs/>
          <w:color w:val="08235E"/>
          <w:w w:val="82"/>
          <w:sz w:val="28"/>
          <w:szCs w:val="28"/>
        </w:rPr>
        <w:t>eobecn</w:t>
      </w:r>
      <w:r>
        <w:rPr>
          <w:rFonts w:cs="Times New Roman"/>
          <w:b/>
          <w:bCs/>
          <w:color w:val="08235E"/>
          <w:w w:val="82"/>
          <w:sz w:val="28"/>
          <w:szCs w:val="28"/>
        </w:rPr>
        <w:t>éú</w:t>
      </w:r>
      <w:r>
        <w:rPr>
          <w:b/>
          <w:bCs/>
          <w:color w:val="08235E"/>
          <w:w w:val="82"/>
          <w:sz w:val="28"/>
          <w:szCs w:val="28"/>
        </w:rPr>
        <w:t>daje</w:t>
      </w:r>
      <w:r w:rsidR="00037197">
        <w:rPr>
          <w:b/>
          <w:bCs/>
          <w:color w:val="08235E"/>
          <w:w w:val="82"/>
          <w:sz w:val="28"/>
          <w:szCs w:val="28"/>
        </w:rPr>
        <w:t xml:space="preserve"> zákazníka</w:t>
      </w:r>
      <w:r w:rsidR="00DE205E">
        <w:rPr>
          <w:b/>
          <w:bCs/>
          <w:color w:val="08235E"/>
          <w:w w:val="82"/>
          <w:sz w:val="28"/>
          <w:szCs w:val="28"/>
        </w:rPr>
        <w:tab/>
      </w:r>
    </w:p>
    <w:p w:rsidR="00A57DB9" w:rsidRDefault="00A57DB9" w:rsidP="006F0D86">
      <w:pPr>
        <w:shd w:val="clear" w:color="auto" w:fill="FFFFFF"/>
        <w:spacing w:before="538"/>
        <w:ind w:left="91"/>
      </w:pPr>
      <w:r>
        <w:rPr>
          <w:b/>
          <w:bCs/>
          <w:color w:val="000000"/>
          <w:spacing w:val="1"/>
          <w:w w:val="107"/>
          <w:sz w:val="12"/>
          <w:szCs w:val="12"/>
        </w:rPr>
        <w:t>N</w:t>
      </w:r>
      <w:r>
        <w:rPr>
          <w:rFonts w:cs="Times New Roman"/>
          <w:b/>
          <w:bCs/>
          <w:color w:val="000000"/>
          <w:spacing w:val="1"/>
          <w:w w:val="107"/>
          <w:sz w:val="12"/>
          <w:szCs w:val="12"/>
        </w:rPr>
        <w:t>á</w:t>
      </w:r>
      <w:r>
        <w:rPr>
          <w:b/>
          <w:bCs/>
          <w:color w:val="000000"/>
          <w:spacing w:val="1"/>
          <w:w w:val="107"/>
          <w:sz w:val="12"/>
          <w:szCs w:val="12"/>
        </w:rPr>
        <w:t xml:space="preserve">zov firmy* </w:t>
      </w:r>
      <w:r w:rsidR="00F022E6">
        <w:rPr>
          <w:rStyle w:val="ra"/>
        </w:rPr>
        <w:t>Mestské služby Topoľčany, s.r.o.</w:t>
      </w:r>
    </w:p>
    <w:p w:rsidR="00A57DB9" w:rsidRDefault="00FD7C3F" w:rsidP="006F0D86">
      <w:pPr>
        <w:shd w:val="clear" w:color="auto" w:fill="FFFFFF"/>
        <w:spacing w:before="374"/>
        <w:ind w:left="91"/>
      </w:pPr>
      <w:r>
        <w:rPr>
          <w:noProof/>
        </w:rPr>
        <w:pict>
          <v:line id="Line 2" o:spid="_x0000_s1026" style="position:absolute;left:0;text-align:left;z-index:251640832;visibility:visible" from="0,2.4pt" to="510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P8DwIAACkEAAAOAAAAZHJzL2Uyb0RvYy54bWysU82O2jAQvlfqO1i+QxI2Zd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R39xgp&#10;0sGMtkJxNAut6Y0rwKNSOxuKo2f1bLaa/nBI6aol6sAjxZeLgbAsRCRvQoLiDCTY9181Ax9y9Dr2&#10;6dzYLkBCB9A5juNyGwc/e0Thcp4v0uz+E0Z0tCWkGAONdf4L1x0KQoklcI7A5LR1PhAhxegS8ii9&#10;EVLGaUuFeig3IAeL01KwYIyKPewradGJhH2JX6zqnZvVR8UiWMsJWw+yJ0JeZUguVcCDUoDOIF0X&#10;4udD+rBerBf5JJ/N15M8revJ502VT+YboFTf1VVVZ78CtSwvWsEYV4HduJxZ/nfDH57Jda1u63lr&#10;Q/IWPfYLyI7/SDrOMozvugh7zS47O84Y9jE6D28nLPxrHeTXL3z1GwAA//8DAFBLAwQUAAYACAAA&#10;ACEAfn/LNtsAAAAFAQAADwAAAGRycy9kb3ducmV2LnhtbEyPwU7DMBBE70j8g7VI3KhNBRVK41Qk&#10;gkMPVKJFgt7ceJtEjdch3rTh7+tygePOjGbepovRteKIfWg8abifKBBIpbcNVRo+Nq93TyACG7Km&#10;9YQafjDAIru+Sk1i/Yne8bjmSsQSConRUDN3iZShrNGZMPEdUvT2vneG49lX0vbmFMtdK6dKzaQz&#10;DcWF2nRY1Fge1oPTwOHza8XD8juf5W8FbvJt8SKXWt/ejM9zEIwj/4Xhgh/RIYtMOz+QDaLVEB9h&#10;DQ8R/2KqqXoEsfsVZJbK//TZGQAA//8DAFBLAQItABQABgAIAAAAIQC2gziS/gAAAOEBAAATAAAA&#10;AAAAAAAAAAAAAAAAAABbQ29udGVudF9UeXBlc10ueG1sUEsBAi0AFAAGAAgAAAAhADj9If/WAAAA&#10;lAEAAAsAAAAAAAAAAAAAAAAALwEAAF9yZWxzLy5yZWxzUEsBAi0AFAAGAAgAAAAhACyTQ/wPAgAA&#10;KQQAAA4AAAAAAAAAAAAAAAAALgIAAGRycy9lMm9Eb2MueG1sUEsBAi0AFAAGAAgAAAAhAH5/yzbb&#10;AAAABQEAAA8AAAAAAAAAAAAAAAAAaQQAAGRycy9kb3ducmV2LnhtbFBLBQYAAAAABAAEAPMAAABx&#10;BQAAAAA=&#10;" o:allowincell="f" strokeweight=".25pt"/>
        </w:pict>
      </w:r>
      <w:r w:rsidR="00A57DB9">
        <w:rPr>
          <w:b/>
          <w:bCs/>
          <w:color w:val="000000"/>
          <w:spacing w:val="-4"/>
          <w:w w:val="107"/>
          <w:sz w:val="12"/>
          <w:szCs w:val="12"/>
        </w:rPr>
        <w:t>Ulica</w:t>
      </w:r>
      <w:r w:rsidR="00F022E6">
        <w:rPr>
          <w:rStyle w:val="ra"/>
        </w:rPr>
        <w:t>Nám. M. R. Štefánika 1/1</w:t>
      </w:r>
    </w:p>
    <w:p w:rsidR="00A57DB9" w:rsidRDefault="00FD7C3F" w:rsidP="007E4380">
      <w:pPr>
        <w:shd w:val="clear" w:color="auto" w:fill="FFFFFF"/>
        <w:spacing w:before="365"/>
        <w:ind w:left="86"/>
      </w:pPr>
      <w:r>
        <w:rPr>
          <w:noProof/>
        </w:rPr>
        <w:pict>
          <v:line id="Line 3" o:spid="_x0000_s1055" style="position:absolute;left:0;text-align:left;z-index:251641856;visibility:visible" from="0,2.15pt" to="510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QRDwIAACkEAAAOAAAAZHJzL2Uyb0RvYy54bWysU82O2jAQvlfqO1i+QxJIKRsRVlUCvdAW&#10;abcPYGyHWHVsyzYEVPXdOzYJ2t1eqqo5ODOemW+++fHq8dJJdObWCa1KnE1TjLiimgl1LPH35+1k&#10;iZHzRDEiteIlvnKHH9fv3616U/CZbrVk3CIAUa7oTYlb702RJI62vCNuqg1XYGy07YgH1R4TZkkP&#10;6J1MZmm6SHptmbGacufgtr4Z8TriNw2n/lvTOO6RLDFw8/G08TyEM1mvSHG0xLSCDjTIP7DoiFCQ&#10;9A5VE0/QyYo/oDpBrXa68VOqu0Q3jaA81gDVZOmbap5aYnisBZrjzL1N7v/B0q/nvUWClXi+wEiR&#10;Dma0E4qjeWhNb1wBHpXa21Acvagns9P0h0NKVy1RRx4pPl8NhGUhInkVEhRnIMGh/6IZ+JCT17FP&#10;l8Z2ARI6gC5xHNf7OPjFIwqXi3yZZh8/YERHW0KKMdBY5z9z3aEglFgC5whMzjvnAxFSjC4hj9Jb&#10;IWWctlSoh3IDcrA4LQULxqjY46GSFp1J2Jf4xareuFl9UiyCtZywzSB7IuRNhuRSBTwoBegM0m0h&#10;fj6kD5vlZplP8tliM8nTup582lb5ZLEFSvW8rqo6+xWoZXnRCsa4CuzG5czyvxv+8Exua3Vfz3sb&#10;ktfosV9AdvxH0nGWYXy3RThodt3bccawj9F5eDth4V/qIL984evfAAAA//8DAFBLAwQUAAYACAAA&#10;ACEAgi58iNwAAAAFAQAADwAAAGRycy9kb3ducmV2LnhtbEyPwU7DMBBE70j8g7VI3KhNgQqlcSoS&#10;waEHkNoiATc33iYR8TrEmzb9+7pc4Lgzo5m36WJ0rdhjHxpPGm4nCgRS6W1DlYb3zcvNI4jAhqxp&#10;PaGGIwZYZJcXqUmsP9AK92uuRCyhkBgNNXOXSBnKGp0JE98hRW/ne2c4nn0lbW8Osdy1cqrUTDrT&#10;UFyoTYdFjeX3enAaOHx8vvGw/Mln+WuBm/yreJZLra+vxqc5CMaR/8Jwxo/okEWmrR/IBtFqiI+w&#10;hvs7EGdTTdUDiO2vILNU/qfPTgAAAP//AwBQSwECLQAUAAYACAAAACEAtoM4kv4AAADhAQAAEwAA&#10;AAAAAAAAAAAAAAAAAAAAW0NvbnRlbnRfVHlwZXNdLnhtbFBLAQItABQABgAIAAAAIQA4/SH/1gAA&#10;AJQBAAALAAAAAAAAAAAAAAAAAC8BAABfcmVscy8ucmVsc1BLAQItABQABgAIAAAAIQBKqkQRDwIA&#10;ACkEAAAOAAAAAAAAAAAAAAAAAC4CAABkcnMvZTJvRG9jLnhtbFBLAQItABQABgAIAAAAIQCCLnyI&#10;3AAAAAUBAAAPAAAAAAAAAAAAAAAAAGkEAABkcnMvZG93bnJldi54bWxQSwUGAAAAAAQABADzAAAA&#10;cgUAAAAA&#10;" o:allowincell="f" strokeweight=".25pt"/>
        </w:pict>
      </w:r>
      <w:r w:rsidR="00404C95">
        <w:rPr>
          <w:b/>
          <w:bCs/>
          <w:color w:val="000000"/>
          <w:spacing w:val="2"/>
          <w:w w:val="107"/>
          <w:sz w:val="12"/>
          <w:szCs w:val="12"/>
        </w:rPr>
        <w:t>Š</w:t>
      </w:r>
      <w:r w:rsidR="00A57DB9">
        <w:rPr>
          <w:b/>
          <w:bCs/>
          <w:color w:val="000000"/>
          <w:spacing w:val="2"/>
          <w:w w:val="107"/>
          <w:sz w:val="12"/>
          <w:szCs w:val="12"/>
        </w:rPr>
        <w:t>t</w:t>
      </w:r>
      <w:r w:rsidR="00A57DB9">
        <w:rPr>
          <w:rFonts w:cs="Times New Roman"/>
          <w:b/>
          <w:bCs/>
          <w:color w:val="000000"/>
          <w:spacing w:val="2"/>
          <w:w w:val="107"/>
          <w:sz w:val="12"/>
          <w:szCs w:val="12"/>
        </w:rPr>
        <w:t>á</w:t>
      </w:r>
      <w:r w:rsidR="00A57DB9">
        <w:rPr>
          <w:b/>
          <w:bCs/>
          <w:color w:val="000000"/>
          <w:spacing w:val="2"/>
          <w:w w:val="107"/>
          <w:sz w:val="12"/>
          <w:szCs w:val="12"/>
        </w:rPr>
        <w:t>t / PS</w:t>
      </w:r>
      <w:r w:rsidR="00404C95">
        <w:rPr>
          <w:b/>
          <w:bCs/>
          <w:color w:val="000000"/>
          <w:spacing w:val="2"/>
          <w:w w:val="107"/>
          <w:sz w:val="12"/>
          <w:szCs w:val="12"/>
        </w:rPr>
        <w:t>Č</w:t>
      </w:r>
      <w:r w:rsidR="00A57DB9">
        <w:rPr>
          <w:b/>
          <w:bCs/>
          <w:color w:val="000000"/>
          <w:spacing w:val="2"/>
          <w:w w:val="107"/>
          <w:sz w:val="12"/>
          <w:szCs w:val="12"/>
        </w:rPr>
        <w:t xml:space="preserve"> / Miesto</w:t>
      </w:r>
      <w:r w:rsidR="00410D7E">
        <w:rPr>
          <w:b/>
          <w:bCs/>
          <w:color w:val="000000"/>
          <w:spacing w:val="2"/>
          <w:w w:val="107"/>
          <w:sz w:val="12"/>
          <w:szCs w:val="12"/>
        </w:rPr>
        <w:t>**</w:t>
      </w:r>
      <w:r w:rsidR="00F022E6">
        <w:rPr>
          <w:rStyle w:val="ra"/>
        </w:rPr>
        <w:t>Topoľčany 955 01</w:t>
      </w:r>
    </w:p>
    <w:p w:rsidR="00A57DB9" w:rsidRDefault="00FD7C3F" w:rsidP="006F0D86">
      <w:pPr>
        <w:shd w:val="clear" w:color="auto" w:fill="FFFFFF"/>
        <w:tabs>
          <w:tab w:val="left" w:pos="5227"/>
        </w:tabs>
        <w:spacing w:before="370"/>
        <w:ind w:left="82"/>
      </w:pPr>
      <w:r>
        <w:rPr>
          <w:noProof/>
        </w:rPr>
        <w:pict>
          <v:line id="Line 4" o:spid="_x0000_s1054" style="position:absolute;left:0;text-align:left;z-index:251642880;visibility:visible" from="0,2.65pt" to="510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i6DwIAACkEAAAOAAAAZHJzL2Uyb0RvYy54bWysU82O2jAQvlfad7B8hyRsStmIsFol0Att&#10;kXb7AMZ2iFXHtmxDQFXfvWOToN3tpaqagzPjmfnmmx8vH8+dRCdundCqxNk0xYgrqplQhxJ/f9lM&#10;Fhg5TxQjUite4gt3+HF192HZm4LPdKsl4xYBiHJFb0rcem+KJHG05R1xU224AmOjbUc8qPaQMEt6&#10;QO9kMkvTedJry4zVlDsHt/XViFcRv2k49d+axnGPZImBm4+njec+nMlqSYqDJaYVdKBB/oFFR4SC&#10;pDeomniCjlb8AdUJarXTjZ9S3SW6aQTlsQaoJkvfVfPcEsNjLdAcZ25tcv8Pln497SwSrMT3HzFS&#10;pIMZbYXiKA+t6Y0rwKNSOxuKo2f1bLaa/nBI6aol6sAjxZeLgbAsRCRvQoLiDCTY9180Ax9y9Dr2&#10;6dzYLkBCB9A5juNyGwc/e0Thcp4v0uwT0KKjLSHFGGis85+57lAQSiyBcwQmp63zgQgpRpeQR+mN&#10;kDJOWyrUQ7kBOVicloIFY1TsYV9Ji04k7Ev8YlXv3Kw+KhbBWk7YepA9EfIqQ3KpAh6UAnQG6boQ&#10;Px/Sh/Vivcgn+Wy+nuRpXU+eNlU+mW+AUn1fV1Wd/QrUsrxoBWNcBXbjcmb53w1/eCbXtbqt560N&#10;yVv02C8gO/4j6TjLML7rIuw1u+zsOGPYx+g8vJ2w8K91kF+/8NVvAAAA//8DAFBLAwQUAAYACAAA&#10;ACEA2wLrbdwAAAAFAQAADwAAAGRycy9kb3ducmV2LnhtbEyPwU7DMBBE75X4B2srcWvtFrVCIU5F&#10;Ijj0ABItEnBz4yWJiNch3rTh73F7gePOjGbeppvRteKIfWg8aVjMFQik0tuGKg2v+8fZLYjAhqxp&#10;PaGGHwywya4mqUmsP9ELHndciVhCITEaauYukTKUNToT5r5Dit6n753hePaVtL05xXLXyqVSa+lM&#10;Q3GhNh0WNZZfu8Fp4PD2/szD9jtf508F7vOP4kFutb6ejvd3IBhH/gvDGT+iQxaZDn4gG0SrIT7C&#10;GlY3IM6mWqoViMNFkFkq/9NnvwAAAP//AwBQSwECLQAUAAYACAAAACEAtoM4kv4AAADhAQAAEwAA&#10;AAAAAAAAAAAAAAAAAAAAW0NvbnRlbnRfVHlwZXNdLnhtbFBLAQItABQABgAIAAAAIQA4/SH/1gAA&#10;AJQBAAALAAAAAAAAAAAAAAAAAC8BAABfcmVscy8ucmVsc1BLAQItABQABgAIAAAAIQBTGqi6DwIA&#10;ACkEAAAOAAAAAAAAAAAAAAAAAC4CAABkcnMvZTJvRG9jLnhtbFBLAQItABQABgAIAAAAIQDbAutt&#10;3AAAAAUBAAAPAAAAAAAAAAAAAAAAAGkEAABkcnMvZG93bnJldi54bWxQSwUGAAAAAAQABADzAAAA&#10;cgUAAAAA&#10;" o:allowincell="f" strokeweight=".25pt"/>
        </w:pict>
      </w:r>
      <w:r w:rsidR="00A57DB9">
        <w:rPr>
          <w:b/>
          <w:bCs/>
          <w:color w:val="000000"/>
          <w:spacing w:val="-4"/>
          <w:w w:val="107"/>
          <w:sz w:val="12"/>
          <w:szCs w:val="12"/>
        </w:rPr>
        <w:t>Telef</w:t>
      </w:r>
      <w:r w:rsidR="00A57DB9">
        <w:rPr>
          <w:rFonts w:cs="Times New Roman"/>
          <w:b/>
          <w:bCs/>
          <w:color w:val="000000"/>
          <w:spacing w:val="-4"/>
          <w:w w:val="107"/>
          <w:sz w:val="12"/>
          <w:szCs w:val="12"/>
        </w:rPr>
        <w:t>ó</w:t>
      </w:r>
      <w:r w:rsidR="00A57DB9">
        <w:rPr>
          <w:b/>
          <w:bCs/>
          <w:color w:val="000000"/>
          <w:spacing w:val="-4"/>
          <w:w w:val="107"/>
          <w:sz w:val="12"/>
          <w:szCs w:val="12"/>
        </w:rPr>
        <w:t>n</w:t>
      </w:r>
      <w:r w:rsidR="00A57DB9" w:rsidRPr="002D044F">
        <w:rPr>
          <w:b/>
          <w:bCs/>
          <w:color w:val="000000"/>
          <w:spacing w:val="-4"/>
          <w:w w:val="107"/>
        </w:rPr>
        <w:t>:</w:t>
      </w:r>
      <w:r w:rsidR="002D044F" w:rsidRPr="002D044F">
        <w:rPr>
          <w:bCs/>
          <w:color w:val="000000"/>
          <w:spacing w:val="-4"/>
          <w:w w:val="107"/>
        </w:rPr>
        <w:t>0948 070 868</w:t>
      </w:r>
      <w:r w:rsidR="00A57DB9">
        <w:rPr>
          <w:b/>
          <w:bCs/>
          <w:color w:val="000000"/>
          <w:sz w:val="12"/>
          <w:szCs w:val="12"/>
        </w:rPr>
        <w:tab/>
      </w:r>
      <w:r w:rsidR="00A57DB9">
        <w:rPr>
          <w:b/>
          <w:bCs/>
          <w:color w:val="000000"/>
          <w:spacing w:val="-1"/>
          <w:w w:val="107"/>
          <w:sz w:val="12"/>
          <w:szCs w:val="12"/>
        </w:rPr>
        <w:t>I E-mailov</w:t>
      </w:r>
      <w:r w:rsidR="00A57DB9"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á</w:t>
      </w:r>
      <w:r w:rsidR="00A57DB9">
        <w:rPr>
          <w:b/>
          <w:bCs/>
          <w:color w:val="000000"/>
          <w:spacing w:val="-1"/>
          <w:w w:val="107"/>
          <w:sz w:val="12"/>
          <w:szCs w:val="12"/>
        </w:rPr>
        <w:t xml:space="preserve"> adresa:</w:t>
      </w:r>
      <w:r w:rsidR="002D044F" w:rsidRPr="002D044F">
        <w:rPr>
          <w:bCs/>
          <w:color w:val="000000"/>
          <w:spacing w:val="-1"/>
          <w:w w:val="107"/>
          <w:szCs w:val="12"/>
        </w:rPr>
        <w:t>mestskesluzby@topolcany.sk</w:t>
      </w:r>
    </w:p>
    <w:p w:rsidR="00A57DB9" w:rsidRDefault="00FD7C3F" w:rsidP="006F0D86">
      <w:pPr>
        <w:shd w:val="clear" w:color="auto" w:fill="FFFFFF"/>
        <w:tabs>
          <w:tab w:val="left" w:pos="5227"/>
        </w:tabs>
        <w:spacing w:before="374"/>
        <w:ind w:left="82"/>
      </w:pPr>
      <w:r>
        <w:rPr>
          <w:noProof/>
        </w:rPr>
        <w:pict>
          <v:line id="Line 5" o:spid="_x0000_s1053" style="position:absolute;left:0;text-align:left;z-index:251643904;visibility:visible" from="0,2.65pt" to="248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nu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HCNF&#10;OtDoWSiOZqE1vXEFRFRqa0Nx9KRezbOm3x1SumqJ2vNI8e1sIC0LGcm7lLBxBi7Y9V80gxhy8Dr2&#10;6dTYLkBCB9ApynG+ycFPHlE4nGazh8VshhEdfAkphkRjnf/MdYeCUWIJnCMwOT47H4iQYggJ9yi9&#10;EVJGtaVCfQB/mMUEp6VgwRnCnN3vKmnRkYR5iV+sCjz3YVYfFItgLSdsfbU9EfJiw+VSBTwoBehc&#10;rctA/HhMH9eL9SIf5ZP5epSndT36tKny0XwDlOppXVV19jNQy/KiFYxxFdgNw5nlfyf+9Zlcxuo2&#10;nrc2JO/RY7+A7PCPpKOWQb7LIOw0O2/toDHMYwy+vp0w8Pd7sO9f+OoXAAAA//8DAFBLAwQUAAYA&#10;CAAAACEA7RyQctsAAAAEAQAADwAAAGRycy9kb3ducmV2LnhtbEyPzU7DMBCE70i8g7VI3KjDX4EQ&#10;pyIRHHooEi0ScHPjJYmI1yHetOHtWbjAbUazmvk2W0y+UzscYhvIwOksAYVUBddSbeB583ByDSqy&#10;JWe7QGjgCyMs8sODzKYu7OkJd2uulZRQTK2BhrlPtY5Vg97GWeiRJHsPg7csdqi1G+xeyn2nz5Jk&#10;rr1tSRYa22PZYPWxHr0Bji+vjzwuP4t5sSpxU7yV93ppzPHRdHcLinHiv2P4wRd0yIVpG0ZyUXUG&#10;5BE2cHkOSsKLmysR21+v80z/h8+/AQAA//8DAFBLAQItABQABgAIAAAAIQC2gziS/gAAAOEBAAAT&#10;AAAAAAAAAAAAAAAAAAAAAABbQ29udGVudF9UeXBlc10ueG1sUEsBAi0AFAAGAAgAAAAhADj9If/W&#10;AAAAlAEAAAsAAAAAAAAAAAAAAAAALwEAAF9yZWxzLy5yZWxzUEsBAi0AFAAGAAgAAAAhACejSe4S&#10;AgAAKQQAAA4AAAAAAAAAAAAAAAAALgIAAGRycy9lMm9Eb2MueG1sUEsBAi0AFAAGAAgAAAAhAO0c&#10;kHLbAAAABAEAAA8AAAAAAAAAAAAAAAAAbAQAAGRycy9kb3ducmV2LnhtbFBLBQYAAAAABAAEAPMA&#10;AAB0BQAAAAA=&#10;" o:allowincell="f" strokeweight=".25pt"/>
        </w:pict>
      </w:r>
      <w:r>
        <w:rPr>
          <w:noProof/>
        </w:rPr>
        <w:pict>
          <v:line id="Line 6" o:spid="_x0000_s1052" style="position:absolute;left:0;text-align:left;z-index:251644928;visibility:visible" from="261.1pt,2.65pt" to="510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1FEQ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KDRRiiOZqE1vXEFRFRqa0Nx9KRezUbT7w4pXbVE7Xmk+HY2kJaFjORdStg4Axfs+i+aQQw5eB37&#10;dGpsFyChA+gU5Tjf5OAnjygcTrPZ9OERVKODLyHFkGis85+57lAwSiyBcwQmx43zgQgphpBwj9Jr&#10;IWVUWyrUB/DHh5jgtBQsOEOYs/tdJS06kjAv8YtVgec+zOqDYhGs5YStrrYnQl5suFyqgAelAJ2r&#10;dRmIH0/p02q+muejfDJbjfK0rkef1lU+mq2BUj2tq6rOfgZqWV60gjGuArthOLP878S/PpPLWN3G&#10;89aG5D167BeQHf6RdNQyyHcZhJ1m560dNIZ5jMHXtxMG/n4P9v0LX/4CAAD//wMAUEsDBBQABgAI&#10;AAAAIQCR2Hbc3gAAAAgBAAAPAAAAZHJzL2Rvd25yZXYueG1sTI/BTsMwEETvSPyDtUjcqI2Bqkrj&#10;VCSCQw8gtUUq3Nx4m0TE6xA7bfh73F7KbXdnNPsmXYy2ZQfsfeNIwf1EAEMqnWmoUvCxeb2bAfNB&#10;k9GtI1Twix4W2fVVqhPjjrTCwzpULIaQT7SCOoQu4dyXNVrtJ65Ditre9VaHuPYVN70+xnDbcinE&#10;lFvdUPxQ6w6LGsvv9WAVBL/9fA/D8ief5m8FbvKv4oUvlbq9GZ/nwAKO4WKGE35Ehywy7dxAxrNW&#10;wZOUMlrj8ADspAspHoHtzgeepfx/gewPAAD//wMAUEsBAi0AFAAGAAgAAAAhALaDOJL+AAAA4QEA&#10;ABMAAAAAAAAAAAAAAAAAAAAAAFtDb250ZW50X1R5cGVzXS54bWxQSwECLQAUAAYACAAAACEAOP0h&#10;/9YAAACUAQAACwAAAAAAAAAAAAAAAAAvAQAAX3JlbHMvLnJlbHNQSwECLQAUAAYACAAAACEARYaN&#10;RRECAAApBAAADgAAAAAAAAAAAAAAAAAuAgAAZHJzL2Uyb0RvYy54bWxQSwECLQAUAAYACAAAACEA&#10;kdh23N4AAAAIAQAADwAAAAAAAAAAAAAAAABrBAAAZHJzL2Rvd25yZXYueG1sUEsFBgAAAAAEAAQA&#10;8wAAAHYFAAAAAA==&#10;" o:allowincell="f" strokeweight=".25pt"/>
        </w:pict>
      </w:r>
      <w:r w:rsidR="00067F4D">
        <w:rPr>
          <w:b/>
          <w:bCs/>
          <w:color w:val="000000"/>
          <w:spacing w:val="-9"/>
          <w:w w:val="107"/>
          <w:sz w:val="12"/>
          <w:szCs w:val="12"/>
        </w:rPr>
        <w:t>F</w:t>
      </w:r>
      <w:r w:rsidR="00A57DB9">
        <w:rPr>
          <w:b/>
          <w:bCs/>
          <w:color w:val="000000"/>
          <w:spacing w:val="-9"/>
          <w:w w:val="107"/>
          <w:sz w:val="12"/>
          <w:szCs w:val="12"/>
        </w:rPr>
        <w:t>ax:</w:t>
      </w:r>
      <w:r w:rsidR="00A57DB9">
        <w:rPr>
          <w:b/>
          <w:bCs/>
          <w:color w:val="000000"/>
          <w:sz w:val="12"/>
          <w:szCs w:val="12"/>
        </w:rPr>
        <w:tab/>
      </w:r>
      <w:r w:rsidR="00A57DB9">
        <w:rPr>
          <w:b/>
          <w:bCs/>
          <w:color w:val="000000"/>
          <w:w w:val="107"/>
          <w:sz w:val="12"/>
          <w:szCs w:val="12"/>
        </w:rPr>
        <w:t>I Kontaktn</w:t>
      </w:r>
      <w:r w:rsidR="00A57DB9">
        <w:rPr>
          <w:rFonts w:cs="Times New Roman"/>
          <w:b/>
          <w:bCs/>
          <w:color w:val="000000"/>
          <w:w w:val="107"/>
          <w:sz w:val="12"/>
          <w:szCs w:val="12"/>
        </w:rPr>
        <w:t>á</w:t>
      </w:r>
      <w:r w:rsidR="00A57DB9">
        <w:rPr>
          <w:b/>
          <w:bCs/>
          <w:color w:val="000000"/>
          <w:w w:val="107"/>
          <w:sz w:val="12"/>
          <w:szCs w:val="12"/>
        </w:rPr>
        <w:t xml:space="preserve"> osoba / Funkcia:</w:t>
      </w:r>
      <w:r w:rsidR="002D044F" w:rsidRPr="002D044F">
        <w:rPr>
          <w:bCs/>
          <w:color w:val="000000"/>
          <w:w w:val="107"/>
          <w:szCs w:val="12"/>
        </w:rPr>
        <w:t>Marián Feje</w:t>
      </w:r>
      <w:r w:rsidR="002D044F">
        <w:rPr>
          <w:bCs/>
          <w:color w:val="000000"/>
          <w:w w:val="107"/>
          <w:szCs w:val="12"/>
        </w:rPr>
        <w:t>š</w:t>
      </w:r>
    </w:p>
    <w:p w:rsidR="00A57DB9" w:rsidRDefault="00FD7C3F" w:rsidP="006F0D86">
      <w:pPr>
        <w:shd w:val="clear" w:color="auto" w:fill="FFFFFF"/>
        <w:tabs>
          <w:tab w:val="left" w:pos="5227"/>
        </w:tabs>
        <w:spacing w:before="365"/>
        <w:ind w:left="91"/>
      </w:pPr>
      <w:r>
        <w:rPr>
          <w:noProof/>
        </w:rPr>
        <w:pict>
          <v:line id="Line 7" o:spid="_x0000_s1051" style="position:absolute;left:0;text-align:left;z-index:251645952;visibility:visible" from="0,2.4pt" to="24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yqEQ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OMRRoq0&#10;oNFWKI7moTWdcTlElGpnQ3H0rF7NVtPvDildNkQdeKT4djGQloWM5F1K2DgDF+y7L5pBDDl6Hft0&#10;rm0bIKED6BzluNzl4GePKByOs+l8MZ1iRHtfQvI+0VjnP3PdomAUWALnCExOW+cDEZL3IeEepTdC&#10;yqi2VKgL4PNpTHBaChacIczZw76UFp1ImJf4xarA8xhm9VGxCNZwwtY32xMhrzZcLlXAg1KAzs26&#10;DsSPp/RpvVgvJoPJaLYeTNKqGnzalJPBbAOUqnFVllX2M1DLJnkjGOMqsOuHM5v8nfi3Z3Idq/t4&#10;3tuQvEeP/QKy/T+SjloG+a6DsNfssrO9xjCPMfj2dsLAP+7Bfnzhq18AAAD//wMAUEsDBBQABgAI&#10;AAAAIQAO9+Zp2gAAAAQBAAAPAAAAZHJzL2Rvd25yZXYueG1sTI/BTsMwEETvSPyDtUjcqANUBUKc&#10;ikRw6IFKtEjAzY2XJCJeh3jThr9n4QLH0Yxm3mTLyXdqj0NsAxk4nyWgkKrgWqoNPG8fzq5BRbbk&#10;bBcIDXxhhGV+fJTZ1IUDPeF+w7WSEoqpNdAw96nWsWrQ2zgLPZJ472HwlkUOtXaDPUi57/RFkiy0&#10;ty3JQmN7LBusPjajN8Dx5XXN4+qzWBSPJW6Lt/Jer4w5PZnubkExTvwXhh98QYdcmHZhJBdVZ0CO&#10;sIG54Is5v7m6BLX71TrP9H/4/BsAAP//AwBQSwECLQAUAAYACAAAACEAtoM4kv4AAADhAQAAEwAA&#10;AAAAAAAAAAAAAAAAAAAAW0NvbnRlbnRfVHlwZXNdLnhtbFBLAQItABQABgAIAAAAIQA4/SH/1gAA&#10;AJQBAAALAAAAAAAAAAAAAAAAAC8BAABfcmVscy8ucmVsc1BLAQItABQABgAIAAAAIQBCw1yqEQIA&#10;ACkEAAAOAAAAAAAAAAAAAAAAAC4CAABkcnMvZTJvRG9jLnhtbFBLAQItABQABgAIAAAAIQAO9+Zp&#10;2gAAAAQBAAAPAAAAAAAAAAAAAAAAAGsEAABkcnMvZG93bnJldi54bWxQSwUGAAAAAAQABADzAAAA&#10;cgUAAAAA&#10;" o:allowincell="f" strokeweight=".25pt"/>
        </w:pict>
      </w:r>
      <w:r>
        <w:rPr>
          <w:noProof/>
        </w:rPr>
        <w:pict>
          <v:line id="Line 8" o:spid="_x0000_s1050" style="position:absolute;left:0;text-align:left;z-index:251646976;visibility:visible" from="261.1pt,2.4pt" to="5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+MEQ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DCNF&#10;OtBoIxRH89Ca3rgCIiq1taE4elKvZqPpd4eUrlqi9jxSfDsbSMtCRvIuJWycgQt2/RfNIIYcvI59&#10;OjW2C5DQAXSKcpxvcvCTRxQOp9ls+vAIqtHBl5BiSDTW+c9cdygYJZbAOQKT48b5QIQUQ0i4R+m1&#10;kDKqLRXqA/jjQ0xwWgoWnCHM2f2ukhYdSZiX+MWqwHMfZvVBsQjWcsJWV9sTIS82XC5VwINSgM7V&#10;ugzEj6f0aTVfzfNRPpmtRnla16NP6yofzdZAqZ7WVVVnPwO1LC9awRhXgd0wnFn+d+Jfn8llrG7j&#10;eWtD8h499gvIDv9IOmoZ5LsMwk6z89YOGsM8xuDr2wkDf78H+/6FL38BAAD//wMAUEsDBBQABgAI&#10;AAAAIQA0pVaH3gAAAAgBAAAPAAAAZHJzL2Rvd25yZXYueG1sTI/BTsMwEETvlfoP1iJxa22sUqEQ&#10;pyIRHHoAiRaJ9ubGSxIRr9PYacPf4/YCx50Zzb5JV6Nt2Ql73zhScDcXwJBKZxqqFHxsX2YPwHzQ&#10;ZHTrCBX8oIdVNp2kOjHuTO942oSKxRLyiVZQh9AlnPuyRqv93HVI0ftyvdUhnn3FTa/Psdy2XAqx&#10;5FY3FD/UusOixvJ7M1gFwX/u3sKwPubL/LXAbb4vnvlaqdub8ekRWMAx/IXhgh/RIYtMBzeQ8axV&#10;cC+ljFEFi7jg4gspFsAOV4FnKf8/IPsFAAD//wMAUEsBAi0AFAAGAAgAAAAhALaDOJL+AAAA4QEA&#10;ABMAAAAAAAAAAAAAAAAAAAAAAFtDb250ZW50X1R5cGVzXS54bWxQSwECLQAUAAYACAAAACEAOP0h&#10;/9YAAACUAQAACwAAAAAAAAAAAAAAAAAvAQAAX3JlbHMvLnJlbHNQSwECLQAUAAYACAAAACEA3vRP&#10;jBECAAApBAAADgAAAAAAAAAAAAAAAAAuAgAAZHJzL2Uyb0RvYy54bWxQSwECLQAUAAYACAAAACEA&#10;NKVWh94AAAAIAQAADwAAAAAAAAAAAAAAAABrBAAAZHJzL2Rvd25yZXYueG1sUEsFBgAAAAAEAAQA&#10;8wAAAHYFAAAAAA==&#10;" o:allowincell="f" strokeweight=".25pt"/>
        </w:pict>
      </w:r>
      <w:r w:rsidR="00A57DB9">
        <w:rPr>
          <w:b/>
          <w:bCs/>
          <w:color w:val="000000"/>
          <w:spacing w:val="-9"/>
          <w:w w:val="107"/>
          <w:sz w:val="12"/>
          <w:szCs w:val="12"/>
        </w:rPr>
        <w:t>I</w:t>
      </w:r>
      <w:r w:rsidR="00A57DB9">
        <w:rPr>
          <w:rFonts w:cs="Times New Roman"/>
          <w:b/>
          <w:bCs/>
          <w:color w:val="000000"/>
          <w:spacing w:val="-9"/>
          <w:w w:val="107"/>
          <w:sz w:val="12"/>
          <w:szCs w:val="12"/>
        </w:rPr>
        <w:t>Č</w:t>
      </w:r>
      <w:r w:rsidR="00A57DB9">
        <w:rPr>
          <w:b/>
          <w:bCs/>
          <w:color w:val="000000"/>
          <w:spacing w:val="-9"/>
          <w:w w:val="107"/>
          <w:sz w:val="12"/>
          <w:szCs w:val="12"/>
        </w:rPr>
        <w:t>O:</w:t>
      </w:r>
      <w:r w:rsidR="00F022E6" w:rsidRPr="002D044F">
        <w:rPr>
          <w:bCs/>
          <w:color w:val="000000"/>
          <w:spacing w:val="-9"/>
          <w:w w:val="107"/>
          <w:szCs w:val="12"/>
        </w:rPr>
        <w:t>44818 378</w:t>
      </w:r>
      <w:r w:rsidR="00A57DB9">
        <w:rPr>
          <w:b/>
          <w:bCs/>
          <w:color w:val="000000"/>
          <w:sz w:val="12"/>
          <w:szCs w:val="12"/>
        </w:rPr>
        <w:tab/>
      </w:r>
      <w:r w:rsidR="00A57DB9">
        <w:rPr>
          <w:b/>
          <w:bCs/>
          <w:color w:val="000000"/>
          <w:spacing w:val="-3"/>
          <w:w w:val="107"/>
          <w:sz w:val="12"/>
          <w:szCs w:val="12"/>
        </w:rPr>
        <w:t>I DI</w:t>
      </w:r>
      <w:r w:rsidR="00A57DB9">
        <w:rPr>
          <w:rFonts w:cs="Times New Roman"/>
          <w:b/>
          <w:bCs/>
          <w:color w:val="000000"/>
          <w:spacing w:val="-3"/>
          <w:w w:val="107"/>
          <w:sz w:val="12"/>
          <w:szCs w:val="12"/>
        </w:rPr>
        <w:t>Č</w:t>
      </w:r>
      <w:r w:rsidR="00A57DB9">
        <w:rPr>
          <w:b/>
          <w:bCs/>
          <w:color w:val="000000"/>
          <w:spacing w:val="-3"/>
          <w:w w:val="107"/>
          <w:sz w:val="12"/>
          <w:szCs w:val="12"/>
        </w:rPr>
        <w:t>:</w:t>
      </w:r>
      <w:r w:rsidR="002D044F" w:rsidRPr="002D044F">
        <w:rPr>
          <w:bCs/>
          <w:color w:val="000000"/>
          <w:spacing w:val="-3"/>
          <w:w w:val="107"/>
          <w:szCs w:val="12"/>
        </w:rPr>
        <w:t xml:space="preserve">2022854053 </w:t>
      </w:r>
      <w:r w:rsidR="002D044F" w:rsidRPr="002D044F">
        <w:rPr>
          <w:bCs/>
          <w:color w:val="000000"/>
          <w:spacing w:val="-3"/>
          <w:w w:val="107"/>
          <w:szCs w:val="12"/>
        </w:rPr>
        <w:tab/>
        <w:t>IČ DPH: SK2022854053</w:t>
      </w:r>
    </w:p>
    <w:p w:rsidR="00A57DB9" w:rsidRPr="002D044F" w:rsidRDefault="00FD7C3F" w:rsidP="007E4380">
      <w:pPr>
        <w:shd w:val="clear" w:color="auto" w:fill="FFFFFF"/>
        <w:tabs>
          <w:tab w:val="left" w:pos="5227"/>
        </w:tabs>
        <w:spacing w:before="370"/>
        <w:ind w:left="91"/>
      </w:pPr>
      <w:r>
        <w:rPr>
          <w:noProof/>
        </w:rPr>
        <w:pict>
          <v:line id="Line 9" o:spid="_x0000_s1049" style="position:absolute;left:0;text-align:left;z-index:251648000;visibility:visible" from="0,2.4pt" to="24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5j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eWhNb1wBEZXa2lAcPalXs9H0u0NKVy1Rex4pvp0NpGUhI3mXEjbOwAW7/otmEEMOXsc+&#10;nRrbBUjoADpFOc53OfjJIwqH42zyNJtMMKI3X0KKW6Kxzn/mukPBKLEEzhGYHDfOByKkuIWEe5Re&#10;Cymj2lKhPoA/TWKC01Kw4Axhzu53lbToSMK8xC9WBZ7HMKsPikWwlhO2utqeCHmx4XKpAh6UAnSu&#10;1mUgfszT+Wq2muWDfDRdDfK0rgef1lU+mK6BUj2uq6rOfgZqWV60gjGuArvbcGb534l/fSaXsbqP&#10;570NyXv02C8ge/tH0lHLIN9lEHaanbf2pjHMYwy+vp0w8I97sB9f+PIXAAAA//8DAFBLAwQUAAYA&#10;CAAAACEADvfmadoAAAAEAQAADwAAAGRycy9kb3ducmV2LnhtbEyPwU7DMBBE70j8g7VI3KgDVAVC&#10;nIpEcOiBSrRIwM2NlyQiXod404a/Z+ECx9GMZt5ky8l3ao9DbAMZOJ8loJCq4FqqDTxvH86uQUW2&#10;5GwXCA18YYRlfnyU2dSFAz3hfsO1khKKqTXQMPep1rFq0Ns4Cz2SeO9h8JZFDrV2gz1Iue/0RZIs&#10;tLctyUJjeywbrD42ozfA8eV1zePqs1gUjyVui7fyXq+MOT2Z7m5BMU78F4YffEGHXJh2YSQXVWdA&#10;jrCBueCLOb+5ugS1+9U6z/R/+PwbAAD//wMAUEsBAi0AFAAGAAgAAAAhALaDOJL+AAAA4QEAABMA&#10;AAAAAAAAAAAAAAAAAAAAAFtDb250ZW50X1R5cGVzXS54bWxQSwECLQAUAAYACAAAACEAOP0h/9YA&#10;AACUAQAACwAAAAAAAAAAAAAAAAAvAQAAX3JlbHMvLnJlbHNQSwECLQAUAAYACAAAACEA2bGeYxIC&#10;AAApBAAADgAAAAAAAAAAAAAAAAAuAgAAZHJzL2Uyb0RvYy54bWxQSwECLQAUAAYACAAAACEADvfm&#10;adoAAAAEAQAADwAAAAAAAAAAAAAAAABsBAAAZHJzL2Rvd25yZXYueG1sUEsFBgAAAAAEAAQA8wAA&#10;AHMFAAAAAA==&#10;" o:allowincell="f" strokeweight=".25pt"/>
        </w:pict>
      </w:r>
      <w:r>
        <w:rPr>
          <w:noProof/>
        </w:rPr>
        <w:pict>
          <v:line id="Line 10" o:spid="_x0000_s1048" style="position:absolute;left:0;text-align:left;z-index:251649024;visibility:visible" from="261.1pt,2.4pt" to="5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p8Ew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TBUaK&#10;dKDRs1AcZbE2vXEFhFRqa0N29KRezbOm3x1SumqJ2vPI8e1s4F4Wqpm8uxI2zsALu/6LZhBDDl7H&#10;Qp0a2wVIKAE6RT3ONz34ySMKh9NsNn14BNno4EtIMVw01vnPXHcoGCWWQDoCk+Oz84EIKYaQ8I7S&#10;GyFllFsq1Afwx4d4wWkpWHCGMGf3u0padCShYeIXswLPfZjVB8UiWMsJW19tT4S82PC4VAEPUgE6&#10;V+vSET8W6WI9X8/zUT6ZrUd5WtejT5sqH802QKme1lVVZz8DtSwvWsEYV4Hd0J1Z/nfqX+fk0le3&#10;/ryVIXmPHusFZId/JB21DPKFcXLFTrPz1g4aQ0PG4OvwhI6/34N9P+KrXwAAAP//AwBQSwMEFAAG&#10;AAgAAAAhADSlVofeAAAACAEAAA8AAABkcnMvZG93bnJldi54bWxMj8FOwzAQRO+V+g/WInFrbaxS&#10;oRCnIhEcegCJFon25sZLEhGv09hpw9/j9gLHnRnNvklXo23ZCXvfOFJwNxfAkEpnGqoUfGxfZg/A&#10;fNBkdOsIFfygh1U2naQ6Me5M73jahIrFEvKJVlCH0CWc+7JGq/3cdUjR+3K91SGefcVNr8+x3LZc&#10;CrHkVjcUP9S6w6LG8nszWAXBf+7ewrA+5sv8tcBtvi+e+Vqp25vx6RFYwDH8heGCH9Ehi0wHN5Dx&#10;rFVwL6WMUQWLuODiCykWwA5XgWcp/z8g+wUAAP//AwBQSwECLQAUAAYACAAAACEAtoM4kv4AAADh&#10;AQAAEwAAAAAAAAAAAAAAAAAAAAAAW0NvbnRlbnRfVHlwZXNdLnhtbFBLAQItABQABgAIAAAAIQA4&#10;/SH/1gAAAJQBAAALAAAAAAAAAAAAAAAAAC8BAABfcmVscy8ucmVsc1BLAQItABQABgAIAAAAIQC3&#10;HAp8EwIAACoEAAAOAAAAAAAAAAAAAAAAAC4CAABkcnMvZTJvRG9jLnhtbFBLAQItABQABgAIAAAA&#10;IQA0pVaH3gAAAAgBAAAPAAAAAAAAAAAAAAAAAG0EAABkcnMvZG93bnJldi54bWxQSwUGAAAAAAQA&#10;BADzAAAAeAUAAAAA&#10;" o:allowincell="f" strokeweight=".25pt"/>
        </w:pict>
      </w:r>
      <w:r w:rsidR="00A57DB9">
        <w:rPr>
          <w:b/>
          <w:bCs/>
          <w:color w:val="000000"/>
          <w:spacing w:val="-1"/>
          <w:w w:val="107"/>
          <w:sz w:val="12"/>
          <w:szCs w:val="12"/>
        </w:rPr>
        <w:t>Pr</w:t>
      </w:r>
      <w:r w:rsidR="00A57DB9"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á</w:t>
      </w:r>
      <w:r w:rsidR="00A57DB9">
        <w:rPr>
          <w:b/>
          <w:bCs/>
          <w:color w:val="000000"/>
          <w:spacing w:val="-1"/>
          <w:w w:val="107"/>
          <w:sz w:val="12"/>
          <w:szCs w:val="12"/>
        </w:rPr>
        <w:t>vna forma podniku</w:t>
      </w:r>
      <w:r w:rsidR="002D044F">
        <w:rPr>
          <w:b/>
          <w:bCs/>
          <w:color w:val="000000"/>
          <w:spacing w:val="-1"/>
          <w:w w:val="107"/>
          <w:sz w:val="12"/>
          <w:szCs w:val="12"/>
        </w:rPr>
        <w:t>s.r.o.</w:t>
      </w:r>
      <w:r w:rsidR="00A57DB9">
        <w:rPr>
          <w:b/>
          <w:bCs/>
          <w:color w:val="000000"/>
          <w:sz w:val="12"/>
          <w:szCs w:val="12"/>
        </w:rPr>
        <w:tab/>
      </w:r>
      <w:r w:rsidR="00A57DB9">
        <w:rPr>
          <w:b/>
          <w:bCs/>
          <w:color w:val="000000"/>
          <w:w w:val="107"/>
          <w:sz w:val="12"/>
          <w:szCs w:val="12"/>
        </w:rPr>
        <w:t>I Odbor / Predmet obchodu</w:t>
      </w:r>
      <w:r w:rsidR="002D044F" w:rsidRPr="002D044F">
        <w:rPr>
          <w:rFonts w:ascii="Arial CE" w:hAnsi="Arial CE" w:cs="Arial CE"/>
          <w:bCs/>
          <w:color w:val="000000"/>
          <w:sz w:val="16"/>
          <w:shd w:val="clear" w:color="auto" w:fill="FFFFFF"/>
        </w:rPr>
        <w:t>úprava zelene na verejných priestranstvách</w:t>
      </w:r>
    </w:p>
    <w:p w:rsidR="00A57DB9" w:rsidRDefault="00FD7C3F" w:rsidP="006F0D86">
      <w:pPr>
        <w:shd w:val="clear" w:color="auto" w:fill="FFFFFF"/>
        <w:tabs>
          <w:tab w:val="left" w:pos="5227"/>
        </w:tabs>
        <w:spacing w:before="374"/>
        <w:ind w:left="86"/>
      </w:pPr>
      <w:r>
        <w:rPr>
          <w:noProof/>
        </w:rPr>
        <w:pict>
          <v:line id="Line 11" o:spid="_x0000_s1047" style="position:absolute;left:0;text-align:left;z-index:251650048;visibility:visible" from="0,2.4pt" to="24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xEEwIAACo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TcEqR&#10;DjzaCMVRloXa9MYVAKnU1obs6Em9mo2mXx1SumqJ2vOo8e1sIC5GJHchYeEM3LDrP2kGGHLwOhbq&#10;1NguUEIJ0Cn6cR784CePKGw+ZNPH+XSKEb2dJaS4BRrr/EeuOxQmJZYgOhKT48Z5kA7QGyTco/Ra&#10;SBntlgr1gfxxGgOcloKFwwBzdr+rpEVHEhomfqEOQHYHs/qgWCRrOWGr69wTIS9zwEsV+CAVkHOd&#10;XTri21P6tJqv5vkon8xWozyt69GHdZWPZmuQVD/UVVVn34O0LC9awRhXQd2tO7P879y/vpNLXw39&#10;OZQhuWePKYLY2z+Kjl4G+y6NsNPsvLWhGsFWaMgIvj6e0PG/riPq5xNf/gAAAP//AwBQSwMEFAAG&#10;AAgAAAAhAA735mnaAAAABAEAAA8AAABkcnMvZG93bnJldi54bWxMj8FOwzAQRO9I/IO1SNyoA1QF&#10;QpyKRHDogUq0SMDNjZckIl6HeNOGv2fhAsfRjGbeZMvJd2qPQ2wDGTifJaCQquBaqg08bx/OrkFF&#10;tuRsFwgNfGGEZX58lNnUhQM94X7DtZISiqk10DD3qdaxatDbOAs9knjvYfCWRQ61doM9SLnv9EWS&#10;LLS3LclCY3ssG6w+NqM3wPHldc3j6rNYFI8lbou38l6vjDk9me5uQTFO/BeGH3xBh1yYdmEkF1Vn&#10;QI6wgbngizm/uboEtfvVOs/0f/j8GwAA//8DAFBLAQItABQABgAIAAAAIQC2gziS/gAAAOEBAAAT&#10;AAAAAAAAAAAAAAAAAAAAAABbQ29udGVudF9UeXBlc10ueG1sUEsBAi0AFAAGAAgAAAAhADj9If/W&#10;AAAAlAEAAAsAAAAAAAAAAAAAAAAALwEAAF9yZWxzLy5yZWxzUEsBAi0AFAAGAAgAAAAhAL1fnEQT&#10;AgAAKgQAAA4AAAAAAAAAAAAAAAAALgIAAGRycy9lMm9Eb2MueG1sUEsBAi0AFAAGAAgAAAAhAA73&#10;5mnaAAAABAEAAA8AAAAAAAAAAAAAAAAAbQQAAGRycy9kb3ducmV2LnhtbFBLBQYAAAAABAAEAPMA&#10;AAB0BQAAAAA=&#10;" o:allowincell="f" strokeweight=".25pt"/>
        </w:pict>
      </w:r>
      <w:r>
        <w:rPr>
          <w:noProof/>
        </w:rPr>
        <w:pict>
          <v:line id="Line 12" o:spid="_x0000_s1046" style="position:absolute;left:0;text-align:left;z-index:251651072;visibility:visible" from="261.1pt,2.4pt" to="5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cgEg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R4wU&#10;6UCjjVAcZZPQm964AkIqtbWhOnpSr2aj6XeHlK5aovY8cnw7G8jLQkbyLiVsnIEbdv0XzSCGHLyO&#10;jTo1tguQ0AJ0inqcb3rwk0cUDqfZbPrwCLLRwZeQYkg01vnPXHcoGCWWQDoCk+PG+UCEFENIuEfp&#10;tZAyyi0V6gP440NMcFoKFpwhzNn9rpIWHUkYmPjFqsBzH2b1QbEI1nLCVlfbEyEvNlwuVcCDUoDO&#10;1bpMxI+n9Gk1X83zUT6ZrUZ5WtejT+sqH83WQKme1lVVZz8DtSwvWsEYV4HdMJ1Z/nfqX9/JZa5u&#10;83lrQ/IePfYLyA7/SDpqGeS7DMJOs/PWDhrDQMbg6+MJE3+/B/v+iS9/AQAA//8DAFBLAwQUAAYA&#10;CAAAACEANKVWh94AAAAIAQAADwAAAGRycy9kb3ducmV2LnhtbEyPwU7DMBBE75X6D9YicWttrFKh&#10;EKciERx6AIkWifbmxksSEa/T2GnD3+P2AsedGc2+SVejbdkJe984UnA3F8CQSmcaqhR8bF9mD8B8&#10;0GR06wgV/KCHVTadpDox7kzveNqEisUS8olWUIfQJZz7skar/dx1SNH7cr3VIZ59xU2vz7HctlwK&#10;seRWNxQ/1LrDosbyezNYBcF/7t7CsD7my/y1wG2+L575Wqnbm/HpEVjAMfyF4YIf0SGLTAc3kPGs&#10;VXAvpYxRBYu44OILKRbADleBZyn/PyD7BQAA//8DAFBLAQItABQABgAIAAAAIQC2gziS/gAAAOEB&#10;AAATAAAAAAAAAAAAAAAAAAAAAABbQ29udGVudF9UeXBlc10ueG1sUEsBAi0AFAAGAAgAAAAhADj9&#10;If/WAAAAlAEAAAsAAAAAAAAAAAAAAAAALwEAAF9yZWxzLy5yZWxzUEsBAi0AFAAGAAgAAAAhAMJk&#10;RyASAgAAKgQAAA4AAAAAAAAAAAAAAAAALgIAAGRycy9lMm9Eb2MueG1sUEsBAi0AFAAGAAgAAAAh&#10;ADSlVofeAAAACAEAAA8AAAAAAAAAAAAAAAAAbAQAAGRycy9kb3ducmV2LnhtbFBLBQYAAAAABAAE&#10;APMAAAB3BQAAAAA=&#10;" o:allowincell="f" strokeweight=".25pt"/>
        </w:pict>
      </w:r>
      <w:r w:rsidR="00A57DB9">
        <w:rPr>
          <w:b/>
          <w:bCs/>
          <w:color w:val="000000"/>
          <w:spacing w:val="1"/>
          <w:w w:val="107"/>
          <w:sz w:val="12"/>
          <w:szCs w:val="12"/>
        </w:rPr>
        <w:t>Zahrani</w:t>
      </w:r>
      <w:r w:rsidR="00A57DB9">
        <w:rPr>
          <w:rFonts w:cs="Times New Roman"/>
          <w:b/>
          <w:bCs/>
          <w:color w:val="000000"/>
          <w:spacing w:val="1"/>
          <w:w w:val="107"/>
          <w:sz w:val="12"/>
          <w:szCs w:val="12"/>
        </w:rPr>
        <w:t>č</w:t>
      </w:r>
      <w:r w:rsidR="00A57DB9">
        <w:rPr>
          <w:b/>
          <w:bCs/>
          <w:color w:val="000000"/>
          <w:spacing w:val="1"/>
          <w:w w:val="107"/>
          <w:sz w:val="12"/>
          <w:szCs w:val="12"/>
        </w:rPr>
        <w:t>n</w:t>
      </w:r>
      <w:r w:rsidR="00A57DB9">
        <w:rPr>
          <w:rFonts w:cs="Times New Roman"/>
          <w:b/>
          <w:bCs/>
          <w:color w:val="000000"/>
          <w:spacing w:val="1"/>
          <w:w w:val="107"/>
          <w:sz w:val="12"/>
          <w:szCs w:val="12"/>
        </w:rPr>
        <w:t>é</w:t>
      </w:r>
      <w:r w:rsidR="00A57DB9">
        <w:rPr>
          <w:b/>
          <w:bCs/>
          <w:color w:val="000000"/>
          <w:spacing w:val="1"/>
          <w:w w:val="107"/>
          <w:sz w:val="12"/>
          <w:szCs w:val="12"/>
        </w:rPr>
        <w:t xml:space="preserve"> pobo</w:t>
      </w:r>
      <w:r w:rsidR="00A57DB9">
        <w:rPr>
          <w:rFonts w:cs="Times New Roman"/>
          <w:b/>
          <w:bCs/>
          <w:color w:val="000000"/>
          <w:spacing w:val="1"/>
          <w:w w:val="107"/>
          <w:sz w:val="12"/>
          <w:szCs w:val="12"/>
        </w:rPr>
        <w:t>č</w:t>
      </w:r>
      <w:r w:rsidR="00A57DB9">
        <w:rPr>
          <w:b/>
          <w:bCs/>
          <w:color w:val="000000"/>
          <w:spacing w:val="1"/>
          <w:w w:val="107"/>
          <w:sz w:val="12"/>
          <w:szCs w:val="12"/>
        </w:rPr>
        <w:t>ky***</w:t>
      </w:r>
      <w:r w:rsidR="00A57DB9">
        <w:rPr>
          <w:b/>
          <w:bCs/>
          <w:color w:val="000000"/>
          <w:sz w:val="12"/>
          <w:szCs w:val="12"/>
        </w:rPr>
        <w:tab/>
      </w:r>
      <w:r w:rsidR="00A57DB9">
        <w:rPr>
          <w:b/>
          <w:bCs/>
          <w:color w:val="000000"/>
          <w:w w:val="107"/>
          <w:sz w:val="12"/>
          <w:szCs w:val="12"/>
        </w:rPr>
        <w:t>I Zalo</w:t>
      </w:r>
      <w:r w:rsidR="00A57DB9">
        <w:rPr>
          <w:rFonts w:cs="Times New Roman"/>
          <w:b/>
          <w:bCs/>
          <w:color w:val="000000"/>
          <w:w w:val="107"/>
          <w:sz w:val="12"/>
          <w:szCs w:val="12"/>
        </w:rPr>
        <w:t>ž</w:t>
      </w:r>
      <w:r w:rsidR="00A57DB9">
        <w:rPr>
          <w:b/>
          <w:bCs/>
          <w:color w:val="000000"/>
          <w:w w:val="107"/>
          <w:sz w:val="12"/>
          <w:szCs w:val="12"/>
        </w:rPr>
        <w:t>enie obchodu (MM/RR)</w:t>
      </w:r>
      <w:r w:rsidR="002D044F">
        <w:rPr>
          <w:noProof/>
          <w:lang w:eastAsia="en-US"/>
        </w:rPr>
        <w:t>07/09</w:t>
      </w:r>
    </w:p>
    <w:p w:rsidR="00A57DB9" w:rsidRDefault="00FD7C3F" w:rsidP="00C75E9C">
      <w:pPr>
        <w:shd w:val="clear" w:color="auto" w:fill="FFFFFF"/>
        <w:spacing w:before="240" w:line="168" w:lineRule="exact"/>
        <w:jc w:val="both"/>
      </w:pPr>
      <w:r>
        <w:rPr>
          <w:noProof/>
        </w:rPr>
        <w:pict>
          <v:line id="_x0000_s1045" style="position:absolute;left:0;text-align:left;z-index:251676672;visibility:visible" from="261.1pt,3.3pt" to="510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SxEQ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k9Ca3rgCIiq1taE4elKvZqPpd4eUrlqi9jxSfDsbyMtCRvIuJWycgQt2/RfNIIYcvI59&#10;OjW2C5DQAXSKcpxvcvCTRxQOp9ls+vAIqtHBl5BiSDTW+c9cdygYJZZAOgKT48b5QIQUQ0i4R+m1&#10;kDKqLRXqA/jjQ0xwWgoWnCHM2f2ukhYdSZiX+MWqwHMfZvVBsQjWcsJWV9sTIS82XC5VwINSgM7V&#10;ugzEj6f0aTVfzfNRPpmtRnla16NP6yofzdZAqZ7WVVVnPwO1LC9awRhXgd0wnFn+d+Jfn8llrG7j&#10;eWtD8h499gvIDv9IOmoZ5LsMwk6z89YOGsM8xuDr2wkDf78H+/6FL38BAAD//wMAUEsDBBQABgAI&#10;AAAAIQCDqxS63gAAAAgBAAAPAAAAZHJzL2Rvd25yZXYueG1sTI/BTsMwEETvSPyDtUjcqI0FEUrj&#10;VCSCQw9UokWC3tx4m0SN1yF22vD3dbnAcXZGM2+zxWQ7dsTBt44U3M8EMKTKmZZqBR+b17snYD5o&#10;MrpzhAp+0MMiv77KdGrcid7xuA41iyXkU62gCaFPOfdVg1b7meuRord3g9UhyqHmZtCnWG47LoVI&#10;uNUtxYVG91g2WB3Wo1UQ/OfXKozL7yIp3krcFNvyhS+Vur2ZnufAAk7hLwwX/IgOeWTauZGMZ52C&#10;RylljCpIEmAXX0jxAGz3e+B5xv8/kJ8BAAD//wMAUEsBAi0AFAAGAAgAAAAhALaDOJL+AAAA4QEA&#10;ABMAAAAAAAAAAAAAAAAAAAAAAFtDb250ZW50X1R5cGVzXS54bWxQSwECLQAUAAYACAAAACEAOP0h&#10;/9YAAACUAQAACwAAAAAAAAAAAAAAAAAvAQAAX3JlbHMvLnJlbHNQSwECLQAUAAYACAAAACEAtlHU&#10;sRECAAApBAAADgAAAAAAAAAAAAAAAAAuAgAAZHJzL2Uyb0RvYy54bWxQSwECLQAUAAYACAAAACEA&#10;g6sUut4AAAAIAQAADwAAAAAAAAAAAAAAAABrBAAAZHJzL2Rvd25yZXYueG1sUEsFBgAAAAAEAAQA&#10;8wAAAHYFAAAAAA==&#10;" o:allowincell="f" strokeweight=".25pt"/>
        </w:pict>
      </w:r>
      <w:r>
        <w:rPr>
          <w:noProof/>
        </w:rPr>
        <w:pict>
          <v:line id="Line 13" o:spid="_x0000_s1044" style="position:absolute;left:0;text-align:left;z-index:251652096;visibility:visible" from="0,2.15pt" to="248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EYEg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OUaK&#10;dKDRs1AcZdPQm964AkIqtbWhOnpSr+ZZ0+8OKV21RO155Ph2NpCXhYzkXUrYOAM37PovmkEMOXgd&#10;G3VqbBcgoQXoFPU43/TgJ48oHE6z2cNiNsOIDr6EFEOisc5/5rpDwSixBNIRmByfnQ9ESDGEhHuU&#10;3ggpo9xSoT6AP8xigtNSsOAMYc7ud5W06EjCwMQvVgWe+zCrD4pFsJYTtr7angh5seFyqQIelAJ0&#10;rtZlIn48po/rxXqRj/LJfD3K07oefdpU+Wi+AUr1tK6qOvsZqGV50QrGuArshunM8r9T//pOLnN1&#10;m89bG5L36LFfQHb4R9JRyyDfZRB2mp23dtAYBjIGXx9PmPj7Pdj3T3z1CwAA//8DAFBLAwQUAAYA&#10;CAAAACEAPvOHgtsAAAAEAQAADwAAAGRycy9kb3ducmV2LnhtbEyPwU7DMBBE70j8g7VI3KgDVAVC&#10;nIpEcOiBSrRIwM2NlyQiXod404a/Z+ECtxnNauZttpx8p/Y4xDaQgfNZAgqpCq6l2sDz9uHsGlRk&#10;S852gdDAF0ZY5sdHmU1dONAT7jdcKymhmFoDDXOfah2rBr2Ns9AjSfYeBm9Z7FBrN9iDlPtOXyTJ&#10;Qnvbkiw0tseywepjM3oDHF9e1zyuPotF8Vjitngr7/XKmNOT6e4WFOPEf8fwgy/okAvTLozkouoM&#10;yCNsYH4JSsL5zZWI3a/Xeab/w+ffAAAA//8DAFBLAQItABQABgAIAAAAIQC2gziS/gAAAOEBAAAT&#10;AAAAAAAAAAAAAAAAAAAAAABbQ29udGVudF9UeXBlc10ueG1sUEsBAi0AFAAGAAgAAAAhADj9If/W&#10;AAAAlAEAAAsAAAAAAAAAAAAAAAAALwEAAF9yZWxzLy5yZWxzUEsBAi0AFAAGAAgAAAAhAMgn0RgS&#10;AgAAKgQAAA4AAAAAAAAAAAAAAAAALgIAAGRycy9lMm9Eb2MueG1sUEsBAi0AFAAGAAgAAAAhAD7z&#10;h4LbAAAABAEAAA8AAAAAAAAAAAAAAAAAbAQAAGRycy9kb3ducmV2LnhtbFBLBQYAAAAABAAEAPMA&#10;AAB0BQAAAAA=&#10;" o:allowincell="f" strokeweight=".25pt"/>
        </w:pict>
      </w:r>
      <w:r w:rsidR="00F4758F">
        <w:rPr>
          <w:color w:val="000000"/>
          <w:w w:val="114"/>
          <w:sz w:val="12"/>
          <w:szCs w:val="12"/>
        </w:rPr>
        <w:t>*</w:t>
      </w:r>
      <w:r w:rsidR="00A57DB9">
        <w:rPr>
          <w:color w:val="000000"/>
          <w:w w:val="114"/>
          <w:sz w:val="12"/>
          <w:szCs w:val="12"/>
        </w:rPr>
        <w:t>pod</w:t>
      </w:r>
      <w:r w:rsidR="00A57DB9">
        <w:rPr>
          <w:rFonts w:cs="Times New Roman"/>
          <w:color w:val="000000"/>
          <w:w w:val="114"/>
          <w:sz w:val="12"/>
          <w:szCs w:val="12"/>
        </w:rPr>
        <w:t>ľ</w:t>
      </w:r>
      <w:r w:rsidR="00A57DB9">
        <w:rPr>
          <w:color w:val="000000"/>
          <w:w w:val="114"/>
          <w:sz w:val="12"/>
          <w:szCs w:val="12"/>
        </w:rPr>
        <w:t>a Obchodn</w:t>
      </w:r>
      <w:r w:rsidR="00A57DB9">
        <w:rPr>
          <w:rFonts w:cs="Times New Roman"/>
          <w:color w:val="000000"/>
          <w:w w:val="114"/>
          <w:sz w:val="12"/>
          <w:szCs w:val="12"/>
        </w:rPr>
        <w:t>é</w:t>
      </w:r>
      <w:r w:rsidR="00A57DB9">
        <w:rPr>
          <w:color w:val="000000"/>
          <w:w w:val="114"/>
          <w:sz w:val="12"/>
          <w:szCs w:val="12"/>
        </w:rPr>
        <w:t>horegistra</w:t>
      </w:r>
    </w:p>
    <w:p w:rsidR="00A57DB9" w:rsidRDefault="00F4758F" w:rsidP="00C75E9C">
      <w:pPr>
        <w:shd w:val="clear" w:color="auto" w:fill="FFFFFF"/>
        <w:spacing w:line="168" w:lineRule="exact"/>
        <w:jc w:val="both"/>
      </w:pPr>
      <w:r>
        <w:rPr>
          <w:color w:val="000000"/>
          <w:spacing w:val="-1"/>
          <w:w w:val="114"/>
          <w:sz w:val="12"/>
          <w:szCs w:val="12"/>
        </w:rPr>
        <w:t>**</w:t>
      </w:r>
      <w:r w:rsidR="00A57DB9">
        <w:rPr>
          <w:color w:val="000000"/>
          <w:spacing w:val="-1"/>
          <w:w w:val="114"/>
          <w:sz w:val="12"/>
          <w:szCs w:val="12"/>
        </w:rPr>
        <w:t>pr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í</w:t>
      </w:r>
      <w:r w:rsidR="00A57DB9">
        <w:rPr>
          <w:color w:val="000000"/>
          <w:spacing w:val="-1"/>
          <w:w w:val="114"/>
          <w:sz w:val="12"/>
          <w:szCs w:val="12"/>
        </w:rPr>
        <w:t>p. uvies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ť</w:t>
      </w:r>
      <w:r w:rsidR="00A57DB9">
        <w:rPr>
          <w:color w:val="000000"/>
          <w:spacing w:val="-1"/>
          <w:w w:val="114"/>
          <w:sz w:val="12"/>
          <w:szCs w:val="12"/>
        </w:rPr>
        <w:t xml:space="preserve"> odli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š</w:t>
      </w:r>
      <w:r w:rsidR="00A57DB9">
        <w:rPr>
          <w:color w:val="000000"/>
          <w:spacing w:val="-1"/>
          <w:w w:val="114"/>
          <w:sz w:val="12"/>
          <w:szCs w:val="12"/>
        </w:rPr>
        <w:t>n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ú</w:t>
      </w:r>
      <w:r w:rsidR="00A57DB9">
        <w:rPr>
          <w:color w:val="000000"/>
          <w:spacing w:val="-1"/>
          <w:w w:val="114"/>
          <w:sz w:val="12"/>
          <w:szCs w:val="12"/>
        </w:rPr>
        <w:t xml:space="preserve"> adresu pr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í</w:t>
      </w:r>
      <w:r w:rsidR="00A57DB9">
        <w:rPr>
          <w:color w:val="000000"/>
          <w:spacing w:val="-1"/>
          <w:w w:val="114"/>
          <w:sz w:val="12"/>
          <w:szCs w:val="12"/>
        </w:rPr>
        <w:t>jemcu z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á</w:t>
      </w:r>
      <w:r w:rsidR="00A57DB9">
        <w:rPr>
          <w:color w:val="000000"/>
          <w:spacing w:val="-1"/>
          <w:w w:val="114"/>
          <w:sz w:val="12"/>
          <w:szCs w:val="12"/>
        </w:rPr>
        <w:t>sielky (napr. adresa po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š</w:t>
      </w:r>
      <w:r w:rsidR="00A57DB9">
        <w:rPr>
          <w:color w:val="000000"/>
          <w:spacing w:val="-1"/>
          <w:w w:val="114"/>
          <w:sz w:val="12"/>
          <w:szCs w:val="12"/>
        </w:rPr>
        <w:t xml:space="preserve">tovej priehradky) na strane 4 pod 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„</w:t>
      </w:r>
      <w:r w:rsidR="00A57DB9">
        <w:rPr>
          <w:color w:val="000000"/>
          <w:spacing w:val="-1"/>
          <w:w w:val="114"/>
          <w:sz w:val="12"/>
          <w:szCs w:val="12"/>
        </w:rPr>
        <w:t>Ostatn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é</w:t>
      </w:r>
      <w:r w:rsidR="00A57DB9">
        <w:rPr>
          <w:color w:val="000000"/>
          <w:spacing w:val="-1"/>
          <w:w w:val="114"/>
          <w:sz w:val="12"/>
          <w:szCs w:val="12"/>
        </w:rPr>
        <w:t xml:space="preserve"> pozn</w:t>
      </w:r>
      <w:r w:rsidR="00A57DB9">
        <w:rPr>
          <w:rFonts w:cs="Times New Roman"/>
          <w:color w:val="000000"/>
          <w:spacing w:val="-1"/>
          <w:w w:val="114"/>
          <w:sz w:val="12"/>
          <w:szCs w:val="12"/>
        </w:rPr>
        <w:t>á</w:t>
      </w:r>
      <w:r w:rsidR="00A57DB9">
        <w:rPr>
          <w:color w:val="000000"/>
          <w:spacing w:val="-1"/>
          <w:w w:val="114"/>
          <w:sz w:val="12"/>
          <w:szCs w:val="12"/>
        </w:rPr>
        <w:t>mky"</w:t>
      </w:r>
    </w:p>
    <w:p w:rsidR="00A57DB9" w:rsidRDefault="00F4758F" w:rsidP="00C75E9C">
      <w:pPr>
        <w:shd w:val="clear" w:color="auto" w:fill="FFFFFF"/>
        <w:spacing w:before="5" w:line="168" w:lineRule="exact"/>
        <w:jc w:val="both"/>
        <w:rPr>
          <w:color w:val="000000"/>
          <w:spacing w:val="-3"/>
          <w:w w:val="114"/>
          <w:sz w:val="12"/>
          <w:szCs w:val="12"/>
        </w:rPr>
      </w:pPr>
      <w:r>
        <w:rPr>
          <w:color w:val="000000"/>
          <w:spacing w:val="-3"/>
          <w:w w:val="114"/>
          <w:sz w:val="12"/>
          <w:szCs w:val="12"/>
        </w:rPr>
        <w:t>***</w:t>
      </w:r>
      <w:r w:rsidR="00A57DB9">
        <w:rPr>
          <w:color w:val="000000"/>
          <w:spacing w:val="-3"/>
          <w:w w:val="114"/>
          <w:sz w:val="12"/>
          <w:szCs w:val="12"/>
        </w:rPr>
        <w:t>napr. Rak</w:t>
      </w:r>
      <w:r w:rsidR="00A57DB9">
        <w:rPr>
          <w:rFonts w:cs="Times New Roman"/>
          <w:color w:val="000000"/>
          <w:spacing w:val="-3"/>
          <w:w w:val="114"/>
          <w:sz w:val="12"/>
          <w:szCs w:val="12"/>
        </w:rPr>
        <w:t>ú</w:t>
      </w:r>
      <w:r w:rsidR="00A57DB9">
        <w:rPr>
          <w:color w:val="000000"/>
          <w:spacing w:val="-3"/>
          <w:w w:val="114"/>
          <w:sz w:val="12"/>
          <w:szCs w:val="12"/>
        </w:rPr>
        <w:t xml:space="preserve">sko, </w:t>
      </w:r>
      <w:r w:rsidR="00A57DB9">
        <w:rPr>
          <w:rFonts w:cs="Times New Roman"/>
          <w:color w:val="000000"/>
          <w:spacing w:val="-3"/>
          <w:w w:val="114"/>
          <w:sz w:val="12"/>
          <w:szCs w:val="12"/>
        </w:rPr>
        <w:t>Č</w:t>
      </w:r>
      <w:r w:rsidR="00A57DB9">
        <w:rPr>
          <w:color w:val="000000"/>
          <w:spacing w:val="-3"/>
          <w:w w:val="114"/>
          <w:sz w:val="12"/>
          <w:szCs w:val="12"/>
        </w:rPr>
        <w:t>esk</w:t>
      </w:r>
      <w:r w:rsidR="00A57DB9">
        <w:rPr>
          <w:rFonts w:cs="Times New Roman"/>
          <w:color w:val="000000"/>
          <w:spacing w:val="-3"/>
          <w:w w:val="114"/>
          <w:sz w:val="12"/>
          <w:szCs w:val="12"/>
        </w:rPr>
        <w:t>á</w:t>
      </w:r>
      <w:r w:rsidR="00A57DB9">
        <w:rPr>
          <w:color w:val="000000"/>
          <w:spacing w:val="-3"/>
          <w:w w:val="114"/>
          <w:sz w:val="12"/>
          <w:szCs w:val="12"/>
        </w:rPr>
        <w:t xml:space="preserve"> Republika</w:t>
      </w:r>
    </w:p>
    <w:p w:rsidR="00A57DB9" w:rsidRDefault="00A57DB9" w:rsidP="00A57DB9">
      <w:pPr>
        <w:shd w:val="clear" w:color="auto" w:fill="FFFFFF"/>
        <w:spacing w:before="686"/>
        <w:ind w:left="10"/>
      </w:pPr>
      <w:r>
        <w:rPr>
          <w:b/>
          <w:bCs/>
          <w:color w:val="08235E"/>
          <w:spacing w:val="-2"/>
          <w:w w:val="82"/>
          <w:sz w:val="28"/>
          <w:szCs w:val="28"/>
        </w:rPr>
        <w:t xml:space="preserve">2. </w:t>
      </w:r>
      <w:r>
        <w:rPr>
          <w:rFonts w:cs="Times New Roman"/>
          <w:b/>
          <w:bCs/>
          <w:color w:val="08235E"/>
          <w:spacing w:val="-2"/>
          <w:w w:val="82"/>
          <w:sz w:val="28"/>
          <w:szCs w:val="28"/>
        </w:rPr>
        <w:t>Ú</w:t>
      </w:r>
      <w:r>
        <w:rPr>
          <w:b/>
          <w:bCs/>
          <w:color w:val="08235E"/>
          <w:spacing w:val="-2"/>
          <w:w w:val="82"/>
          <w:sz w:val="28"/>
          <w:szCs w:val="28"/>
        </w:rPr>
        <w:t>daje o bankovom spojen</w:t>
      </w:r>
      <w:r>
        <w:rPr>
          <w:rFonts w:cs="Times New Roman"/>
          <w:b/>
          <w:bCs/>
          <w:color w:val="08235E"/>
          <w:spacing w:val="-2"/>
          <w:w w:val="82"/>
          <w:sz w:val="28"/>
          <w:szCs w:val="28"/>
        </w:rPr>
        <w:t>í</w:t>
      </w:r>
    </w:p>
    <w:p w:rsidR="00A57DB9" w:rsidRPr="006777A1" w:rsidRDefault="00A57DB9" w:rsidP="006F0D86">
      <w:pPr>
        <w:shd w:val="clear" w:color="auto" w:fill="FFFFFF"/>
        <w:tabs>
          <w:tab w:val="left" w:pos="7934"/>
        </w:tabs>
        <w:spacing w:before="542"/>
        <w:ind w:left="91"/>
        <w:rPr>
          <w:b/>
          <w:bCs/>
        </w:rPr>
      </w:pPr>
      <w:r>
        <w:rPr>
          <w:b/>
          <w:bCs/>
          <w:color w:val="000000"/>
          <w:spacing w:val="-1"/>
          <w:w w:val="107"/>
          <w:sz w:val="12"/>
          <w:szCs w:val="12"/>
        </w:rPr>
        <w:t>Bankov</w:t>
      </w:r>
      <w:r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ýúč</w:t>
      </w:r>
      <w:r>
        <w:rPr>
          <w:b/>
          <w:bCs/>
          <w:color w:val="000000"/>
          <w:spacing w:val="-1"/>
          <w:w w:val="107"/>
          <w:sz w:val="12"/>
          <w:szCs w:val="12"/>
        </w:rPr>
        <w:t>et veden</w:t>
      </w:r>
      <w:r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ý</w:t>
      </w:r>
      <w:r>
        <w:rPr>
          <w:b/>
          <w:bCs/>
          <w:color w:val="000000"/>
          <w:spacing w:val="-1"/>
          <w:w w:val="107"/>
          <w:sz w:val="12"/>
          <w:szCs w:val="12"/>
        </w:rPr>
        <w:t xml:space="preserve"> v (n</w:t>
      </w:r>
      <w:r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á</w:t>
      </w:r>
      <w:r>
        <w:rPr>
          <w:b/>
          <w:bCs/>
          <w:color w:val="000000"/>
          <w:spacing w:val="-1"/>
          <w:w w:val="107"/>
          <w:sz w:val="12"/>
          <w:szCs w:val="12"/>
        </w:rPr>
        <w:t>zov a adresa banky):</w:t>
      </w:r>
      <w:r w:rsidR="002D044F" w:rsidRPr="002D044F">
        <w:rPr>
          <w:b/>
          <w:bCs/>
          <w:color w:val="000000"/>
          <w:szCs w:val="12"/>
        </w:rPr>
        <w:t>VÚB Topoľčany</w:t>
      </w:r>
      <w:r w:rsidR="006F0D86">
        <w:rPr>
          <w:b/>
          <w:bCs/>
          <w:color w:val="000000"/>
          <w:sz w:val="12"/>
          <w:szCs w:val="12"/>
        </w:rPr>
        <w:tab/>
      </w:r>
      <w:r w:rsidRPr="006777A1">
        <w:rPr>
          <w:b/>
          <w:bCs/>
          <w:color w:val="000000"/>
          <w:spacing w:val="-2"/>
          <w:w w:val="114"/>
          <w:sz w:val="12"/>
          <w:szCs w:val="12"/>
        </w:rPr>
        <w:t>existuje od (MM/RR)</w:t>
      </w:r>
      <w:r w:rsidR="00301750" w:rsidRPr="006777A1">
        <w:rPr>
          <w:b/>
          <w:bCs/>
          <w:color w:val="000000"/>
          <w:spacing w:val="-2"/>
          <w:w w:val="114"/>
          <w:sz w:val="12"/>
          <w:szCs w:val="12"/>
        </w:rPr>
        <w:t>:</w:t>
      </w:r>
      <w:r w:rsidR="002D044F">
        <w:rPr>
          <w:b/>
          <w:bCs/>
          <w:color w:val="000000"/>
          <w:spacing w:val="-2"/>
          <w:w w:val="114"/>
          <w:sz w:val="12"/>
          <w:szCs w:val="12"/>
        </w:rPr>
        <w:t xml:space="preserve"> 07/09</w:t>
      </w:r>
    </w:p>
    <w:p w:rsidR="00A57DB9" w:rsidRPr="000C23F3" w:rsidRDefault="00FD7C3F" w:rsidP="006F0D86">
      <w:pPr>
        <w:shd w:val="clear" w:color="auto" w:fill="FFFFFF"/>
        <w:tabs>
          <w:tab w:val="left" w:pos="5227"/>
        </w:tabs>
        <w:spacing w:before="874"/>
        <w:ind w:left="91"/>
      </w:pPr>
      <w:r>
        <w:rPr>
          <w:noProof/>
        </w:rPr>
        <w:pict>
          <v:line id="Line 14" o:spid="_x0000_s1043" style="position:absolute;left:0;text-align:left;z-index:251653120;visibility:visible" from=".5pt,2.35pt" to="510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60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TR4wU&#10;6UCjjVAcZXnoTW9cASGV2tpQHT2pV7PR9LtDSlctUXseOb6dDeRlISN5lxI2zsANu/6LZhBDDl7H&#10;Rp0a2wVIaAE6RT3ONz34ySMKh9N8Np/MQDY6+BJSDInGOv+Z6w4Fo8QSSEdgctw4H4iQYggJ9yi9&#10;FlJGuaVCfYkfstljTHBaChacIczZ/a6SFh1JGJj4xarAcx9m9UGxCNZywlZX2xMhLzZcLlXAg1KA&#10;ztW6TMSPp/RpNV/N81E+ma5GeVrXo0/rKh9N10Cpfqirqs5+BmpZXrSCMa4Cu2E6s/zv1L++k8tc&#10;3ebz1obkPXrsF5Ad/pF01DLIdxmEnWbnrR00hoGMwdfHEyb+fg/2/RNf/gIAAP//AwBQSwMEFAAG&#10;AAgAAAAhAPcq6frcAAAABgEAAA8AAABkcnMvZG93bnJldi54bWxMj0FPwkAQhe8m/ofNmHiTLY1B&#10;U7sltsEDB00AE+G2dMe2sTtbulOo/56Fix7fvMl730vno23FEXvfOFIwnUQgkEpnGqoUfG7eHp5B&#10;eNZkdOsIFfyih3l2e5PqxLgTrfC45kqEEPKJVlAzd4mUvqzRaj9xHVLwvl1vNQfZV9L0+hTCbSvj&#10;KJpJqxsKDbXusKix/FkPVgH7r+0HD8tDPsvfC9zku2Ihl0rd342vLyAYR/57hgt+QIcsMO3dQMaL&#10;NuiwhBU8PoG4uFE8jUHsrweZpfI/fnYGAAD//wMAUEsBAi0AFAAGAAgAAAAhALaDOJL+AAAA4QEA&#10;ABMAAAAAAAAAAAAAAAAAAAAAAFtDb250ZW50X1R5cGVzXS54bWxQSwECLQAUAAYACAAAACEAOP0h&#10;/9YAAACUAQAACwAAAAAAAAAAAAAAAAAvAQAAX3JlbHMvLnJlbHNQSwECLQAUAAYACAAAACEAY1K+&#10;tBMCAAAqBAAADgAAAAAAAAAAAAAAAAAuAgAAZHJzL2Uyb0RvYy54bWxQSwECLQAUAAYACAAAACEA&#10;9yrp+twAAAAGAQAADwAAAAAAAAAAAAAAAABtBAAAZHJzL2Rvd25yZXYueG1sUEsFBgAAAAAEAAQA&#10;8wAAAHYFAAAAAA==&#10;" o:allowincell="f" strokeweight=".25pt"/>
        </w:pict>
      </w:r>
      <w:r>
        <w:rPr>
          <w:noProof/>
        </w:rPr>
        <w:pict>
          <v:line id="Line 15" o:spid="_x0000_s1042" style="position:absolute;left:0;text-align:left;z-index:251654144;visibility:visible" from="0,27.85pt" to="510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OSEQIAACoEAAAOAAAAZHJzL2Uyb0RvYy54bWysU82O2jAQvlfqO1i+QxI2S9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SzHCNF&#10;OpjRViiOsvvQm964AlwqtbOhOnpWz2ar6Q+HlK5aog48cny5GIjLQkTyJiQozkCGff9VM/AhR69j&#10;o86N7QIktACd4zwut3nws0cULuf5Is0+3WNER1tCijHQWOe/cN2hIJRYAukITE5b5wMRUowuIY/S&#10;GyFlHLdUqC/xXUAOFqelYMEYFXvYV9KiEwkLE79Y1Ts3q4+KRbCWE7YeZE+EvMqQXKqAB6UAnUG6&#10;bsTPh/RhvVgv8kk+m68neVrXk8+bKp/MN0Cpvqurqs5+BWpZXrSCMa4Cu3E7s/zvpj+8k+te3fbz&#10;1obkLXrsF5Ad/5F0nGUY33UR9ppddnacMSxkdB4eT9j41zrIr5/46jcAAAD//wMAUEsDBBQABgAI&#10;AAAAIQDVqN563QAAAAcBAAAPAAAAZHJzL2Rvd25yZXYueG1sTI/BTsMwEETvSPyDtUjcqE2lFBTi&#10;VCSCQw8g0SLR3tx4SSLidYg3bfh7XPUAx50ZzbzNlpPrxAGH0HrScDtTIJAqb1uqNbxvnm/uQQQ2&#10;ZE3nCTX8YIBlfnmRmdT6I73hYc21iCUUUqOhYe5TKUPVoDNh5nuk6H36wRmO51BLO5hjLHednCu1&#10;kM60FBca02PZYPW1Hp0GDh/bVx5X38WieClxU+zKJ7nS+vpqenwAwTjxXxhO+BEd8si09yPZIDoN&#10;8RHWkCR3IE6umqsExP6syDyT//nzXwAAAP//AwBQSwECLQAUAAYACAAAACEAtoM4kv4AAADhAQAA&#10;EwAAAAAAAAAAAAAAAAAAAAAAW0NvbnRlbnRfVHlwZXNdLnhtbFBLAQItABQABgAIAAAAIQA4/SH/&#10;1gAAAJQBAAALAAAAAAAAAAAAAAAAAC8BAABfcmVscy8ucmVsc1BLAQItABQABgAIAAAAIQD+JCOS&#10;EQIAACoEAAAOAAAAAAAAAAAAAAAAAC4CAABkcnMvZTJvRG9jLnhtbFBLAQItABQABgAIAAAAIQDV&#10;qN563QAAAAcBAAAPAAAAAAAAAAAAAAAAAGsEAABkcnMvZG93bnJldi54bWxQSwUGAAAAAAQABADz&#10;AAAAdQUAAAAA&#10;" o:allowincell="f" strokeweight=".25pt"/>
        </w:pict>
      </w:r>
      <w:r w:rsidR="00A57DB9">
        <w:rPr>
          <w:rFonts w:cs="Times New Roman"/>
          <w:b/>
          <w:bCs/>
          <w:color w:val="000000"/>
          <w:spacing w:val="-4"/>
          <w:w w:val="107"/>
          <w:sz w:val="12"/>
          <w:szCs w:val="12"/>
        </w:rPr>
        <w:t>Čí</w:t>
      </w:r>
      <w:r w:rsidR="00A57DB9">
        <w:rPr>
          <w:b/>
          <w:bCs/>
          <w:color w:val="000000"/>
          <w:spacing w:val="-4"/>
          <w:w w:val="107"/>
          <w:sz w:val="12"/>
          <w:szCs w:val="12"/>
        </w:rPr>
        <w:t xml:space="preserve">slo </w:t>
      </w:r>
      <w:r w:rsidR="00A57DB9">
        <w:rPr>
          <w:rFonts w:cs="Times New Roman"/>
          <w:b/>
          <w:bCs/>
          <w:color w:val="000000"/>
          <w:spacing w:val="-4"/>
          <w:w w:val="107"/>
          <w:sz w:val="12"/>
          <w:szCs w:val="12"/>
        </w:rPr>
        <w:t>úč</w:t>
      </w:r>
      <w:r w:rsidR="00A57DB9">
        <w:rPr>
          <w:b/>
          <w:bCs/>
          <w:color w:val="000000"/>
          <w:spacing w:val="-4"/>
          <w:w w:val="107"/>
          <w:sz w:val="12"/>
          <w:szCs w:val="12"/>
        </w:rPr>
        <w:t>tu:</w:t>
      </w:r>
      <w:r w:rsidR="002D044F" w:rsidRPr="002D044F">
        <w:rPr>
          <w:b/>
          <w:bCs/>
          <w:color w:val="000000"/>
          <w:spacing w:val="-4"/>
          <w:w w:val="107"/>
          <w:szCs w:val="12"/>
        </w:rPr>
        <w:t>2623092756</w:t>
      </w:r>
      <w:r w:rsidR="00A57DB9">
        <w:rPr>
          <w:b/>
          <w:bCs/>
          <w:color w:val="000000"/>
          <w:sz w:val="12"/>
          <w:szCs w:val="12"/>
        </w:rPr>
        <w:tab/>
      </w:r>
      <w:r w:rsidR="00A57DB9">
        <w:rPr>
          <w:b/>
          <w:bCs/>
          <w:color w:val="000000"/>
          <w:spacing w:val="1"/>
          <w:w w:val="107"/>
          <w:sz w:val="12"/>
          <w:szCs w:val="12"/>
        </w:rPr>
        <w:t>I Smerov</w:t>
      </w:r>
      <w:r w:rsidR="00A57DB9">
        <w:rPr>
          <w:rFonts w:cs="Times New Roman"/>
          <w:b/>
          <w:bCs/>
          <w:color w:val="000000"/>
          <w:spacing w:val="1"/>
          <w:w w:val="107"/>
          <w:sz w:val="12"/>
          <w:szCs w:val="12"/>
        </w:rPr>
        <w:t>ý</w:t>
      </w:r>
      <w:r w:rsidR="00A57DB9">
        <w:rPr>
          <w:b/>
          <w:bCs/>
          <w:color w:val="000000"/>
          <w:spacing w:val="1"/>
          <w:w w:val="107"/>
          <w:sz w:val="12"/>
          <w:szCs w:val="12"/>
        </w:rPr>
        <w:t xml:space="preserve"> k</w:t>
      </w:r>
      <w:r w:rsidR="00A57DB9">
        <w:rPr>
          <w:rFonts w:cs="Times New Roman"/>
          <w:b/>
          <w:bCs/>
          <w:color w:val="000000"/>
          <w:spacing w:val="1"/>
          <w:w w:val="107"/>
          <w:sz w:val="12"/>
          <w:szCs w:val="12"/>
        </w:rPr>
        <w:t>ó</w:t>
      </w:r>
      <w:r w:rsidR="00A57DB9">
        <w:rPr>
          <w:b/>
          <w:bCs/>
          <w:color w:val="000000"/>
          <w:spacing w:val="1"/>
          <w:w w:val="107"/>
          <w:sz w:val="12"/>
          <w:szCs w:val="12"/>
        </w:rPr>
        <w:t>d banky</w:t>
      </w:r>
      <w:r w:rsidR="009865E4">
        <w:rPr>
          <w:b/>
          <w:bCs/>
          <w:color w:val="000000"/>
          <w:spacing w:val="1"/>
          <w:w w:val="107"/>
          <w:sz w:val="12"/>
          <w:szCs w:val="12"/>
        </w:rPr>
        <w:t>:</w:t>
      </w:r>
      <w:r w:rsidR="002D044F" w:rsidRPr="002D044F">
        <w:rPr>
          <w:b/>
          <w:bCs/>
          <w:color w:val="000000"/>
          <w:spacing w:val="1"/>
          <w:w w:val="107"/>
          <w:szCs w:val="12"/>
        </w:rPr>
        <w:t>0200</w:t>
      </w:r>
    </w:p>
    <w:p w:rsidR="00A57DB9" w:rsidRDefault="00FD7C3F" w:rsidP="0059155A">
      <w:pPr>
        <w:shd w:val="clear" w:color="auto" w:fill="FFFFFF"/>
        <w:tabs>
          <w:tab w:val="left" w:pos="5227"/>
        </w:tabs>
        <w:spacing w:before="374"/>
        <w:ind w:left="91"/>
      </w:pPr>
      <w:r>
        <w:rPr>
          <w:noProof/>
        </w:rPr>
        <w:pict>
          <v:line id="Line 16" o:spid="_x0000_s1041" style="position:absolute;left:0;text-align:left;z-index:251655168;visibility:visible" from="0,2.4pt" to="24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HLEg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KUaK&#10;dKDRs1AcZfPQm964AkIqtbWhOnpSr+ZZ0+8OKV21RO155Ph2NpCXhYzkXUrYOAM37PovmkEMOXgd&#10;G3VqbBcgoQXoFPU43/TgJ48oHE6z2cNiNsOIDr6EFEOisc5/5rpDwSixBNIRmByfnQ9ESDGEhHuU&#10;3ggpo9xSoT6AP8xigtNSsOAMYc7ud5W06EjCwMQvVgWe+zCrD4pFsJYTtr7angh5seFyqQIelAJ0&#10;rtZlIn48po/rxXqRj/LJfD3K07oefdpU+Wi+AUr1tK6qOvsZqGV50QrGuArshunM8r9T//pOLnN1&#10;m89bG5L36LFfQHb4R9JRyyDfZRB2mp23dtAYBjIGXx9PmPj7Pdj3T3z1CwAA//8DAFBLAwQUAAYA&#10;CAAAACEADvfmadoAAAAEAQAADwAAAGRycy9kb3ducmV2LnhtbEyPwU7DMBBE70j8g7VI3KgDVAVC&#10;nIpEcOiBSrRIwM2NlyQiXod404a/Z+ECx9GMZt5ky8l3ao9DbAMZOJ8loJCq4FqqDTxvH86uQUW2&#10;5GwXCA18YYRlfnyU2dSFAz3hfsO1khKKqTXQMPep1rFq0Ns4Cz2SeO9h8JZFDrV2gz1Iue/0RZIs&#10;tLctyUJjeywbrD42ozfA8eV1zePqs1gUjyVui7fyXq+MOT2Z7m5BMU78F4YffEGHXJh2YSQXVWdA&#10;jrCBueCLOb+5ugS1+9U6z/R/+PwbAAD//wMAUEsBAi0AFAAGAAgAAAAhALaDOJL+AAAA4QEAABMA&#10;AAAAAAAAAAAAAAAAAAAAAFtDb250ZW50X1R5cGVzXS54bWxQSwECLQAUAAYACAAAACEAOP0h/9YA&#10;AACUAQAACwAAAAAAAAAAAAAAAAAvAQAAX3JlbHMvLnJlbHNQSwECLQAUAAYACAAAACEAD+WRyxIC&#10;AAAqBAAADgAAAAAAAAAAAAAAAAAuAgAAZHJzL2Uyb0RvYy54bWxQSwECLQAUAAYACAAAACEADvfm&#10;adoAAAAEAQAADwAAAAAAAAAAAAAAAABsBAAAZHJzL2Rvd25yZXYueG1sUEsFBgAAAAAEAAQA8wAA&#10;AHMFAAAAAA==&#10;" o:allowincell="f" strokeweight=".25pt"/>
        </w:pict>
      </w:r>
      <w:r>
        <w:rPr>
          <w:noProof/>
        </w:rPr>
        <w:pict>
          <v:line id="Line 17" o:spid="_x0000_s1040" style="position:absolute;left:0;text-align:left;z-index:251656192;visibility:visible" from="261.1pt,2.4pt" to="5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fzEg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CUaK&#10;dKDRRiiOssfQm964AkIqtbWhOnpSr2aj6XeHlK5aovY8cnw7G8jLQkbyLiVsnIEbdv0XzSCGHLyO&#10;jTo1tguQ0AJ0inqcb3rwk0cUDqfZbPrwCLLRwZeQYkg01vnPXHcoGCWWQDoCk+PG+UCEFENIuEfp&#10;tZAyyi0V6gP440NMcFoKFpwhzNn9rpIWHUkYmPjFqsBzH2b1QbEI1nLCVlfbEyEvNlwuVcCDUoDO&#10;1bpMxI+n9Gk1X83zUT6ZrUZ5WtejT+sqH83WQKme1lVVZz8DtSwvWsEYV4HdMJ1Z/nfqX9/JZa5u&#10;83lrQ/IePfYLyA7/SDpqGeS7DMJOs/PWDhrDQMbg6+MJE3+/B/v+iS9/AQAA//8DAFBLAwQUAAYA&#10;CAAAACEANKVWh94AAAAIAQAADwAAAGRycy9kb3ducmV2LnhtbEyPwU7DMBBE75X6D9YicWttrFKh&#10;EKciERx6AIkWifbmxksSEa/T2GnD3+P2AsedGc2+SVejbdkJe984UnA3F8CQSmcaqhR8bF9mD8B8&#10;0GR06wgV/KCHVTadpDox7kzveNqEisUS8olWUIfQJZz7skar/dx1SNH7cr3VIZ59xU2vz7HctlwK&#10;seRWNxQ/1LrDosbyezNYBcF/7t7CsD7my/y1wG2+L575Wqnbm/HpEVjAMfyF4YIf0SGLTAc3kPGs&#10;VXAvpYxRBYu44OILKRbADleBZyn/PyD7BQAA//8DAFBLAQItABQABgAIAAAAIQC2gziS/gAAAOEB&#10;AAATAAAAAAAAAAAAAAAAAAAAAABbQ29udGVudF9UeXBlc10ueG1sUEsBAi0AFAAGAAgAAAAhADj9&#10;If/WAAAAlAEAAAsAAAAAAAAAAAAAAAAALwEAAF9yZWxzLy5yZWxzUEsBAi0AFAAGAAgAAAAhAAWm&#10;B/MSAgAAKgQAAA4AAAAAAAAAAAAAAAAALgIAAGRycy9lMm9Eb2MueG1sUEsBAi0AFAAGAAgAAAAh&#10;ADSlVofeAAAACAEAAA8AAAAAAAAAAAAAAAAAbAQAAGRycy9kb3ducmV2LnhtbFBLBQYAAAAABAAE&#10;APMAAAB3BQAAAAA=&#10;" o:allowincell="f" strokeweight=".25pt"/>
        </w:pict>
      </w:r>
      <w:r w:rsidR="00A57DB9">
        <w:rPr>
          <w:b/>
          <w:bCs/>
          <w:color w:val="000000"/>
          <w:spacing w:val="-5"/>
          <w:w w:val="107"/>
          <w:sz w:val="12"/>
          <w:szCs w:val="12"/>
        </w:rPr>
        <w:t>IBAN</w:t>
      </w:r>
      <w:r w:rsidR="009865E4">
        <w:rPr>
          <w:b/>
          <w:bCs/>
          <w:color w:val="000000"/>
          <w:spacing w:val="-5"/>
          <w:w w:val="107"/>
          <w:sz w:val="12"/>
          <w:szCs w:val="12"/>
        </w:rPr>
        <w:t>:</w:t>
      </w:r>
      <w:r w:rsidR="002D044F">
        <w:rPr>
          <w:b/>
          <w:bCs/>
          <w:color w:val="000000"/>
          <w:spacing w:val="-5"/>
          <w:w w:val="107"/>
          <w:szCs w:val="12"/>
        </w:rPr>
        <w:t>SK49 0200 0000 0026 2309 2756</w:t>
      </w:r>
      <w:r w:rsidR="00A57DB9">
        <w:rPr>
          <w:b/>
          <w:bCs/>
          <w:color w:val="000000"/>
          <w:sz w:val="12"/>
          <w:szCs w:val="12"/>
        </w:rPr>
        <w:tab/>
      </w:r>
      <w:r w:rsidR="0059155A">
        <w:rPr>
          <w:b/>
          <w:bCs/>
          <w:color w:val="000000"/>
          <w:spacing w:val="1"/>
          <w:w w:val="107"/>
          <w:sz w:val="12"/>
          <w:szCs w:val="12"/>
        </w:rPr>
        <w:t xml:space="preserve">I </w:t>
      </w:r>
      <w:r w:rsidR="00A57DB9">
        <w:rPr>
          <w:b/>
          <w:bCs/>
          <w:color w:val="000000"/>
          <w:spacing w:val="-2"/>
          <w:w w:val="107"/>
          <w:sz w:val="12"/>
          <w:szCs w:val="12"/>
        </w:rPr>
        <w:t>BIC</w:t>
      </w:r>
      <w:r w:rsidR="00F12AC5">
        <w:rPr>
          <w:b/>
          <w:bCs/>
          <w:color w:val="000000"/>
          <w:spacing w:val="-2"/>
          <w:w w:val="107"/>
          <w:sz w:val="12"/>
          <w:szCs w:val="12"/>
        </w:rPr>
        <w:t>:</w:t>
      </w:r>
      <w:r w:rsidR="002D044F" w:rsidRPr="002D044F">
        <w:rPr>
          <w:b/>
          <w:bCs/>
          <w:color w:val="000000"/>
          <w:spacing w:val="-2"/>
          <w:w w:val="107"/>
          <w:szCs w:val="12"/>
        </w:rPr>
        <w:t>SUBASKBX</w:t>
      </w:r>
    </w:p>
    <w:p w:rsidR="00A57DB9" w:rsidRDefault="00FD7C3F" w:rsidP="007B3BEB">
      <w:pPr>
        <w:shd w:val="clear" w:color="auto" w:fill="FFFFFF"/>
        <w:spacing w:before="638" w:line="240" w:lineRule="exact"/>
      </w:pPr>
      <w:r w:rsidRPr="00FD7C3F">
        <w:rPr>
          <w:noProof/>
          <w:sz w:val="18"/>
          <w:szCs w:val="18"/>
        </w:rPr>
        <w:pict>
          <v:line id="_x0000_s1039" style="position:absolute;z-index:251674624;visibility:visible" from="261.25pt,3.3pt" to="51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DMEQ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lj6E1vXEFRFRqa0Nx9KRezUbT7w4pXbVE7Xmk+HY2kJeFjORdStg4Axfs+i+aQQw5eB37&#10;dGpsFyChA+gU5Tjf5OAnjygcTrPZ9OERVKODLyHFkGis85+57lAwSiyBdAQmx43zgQgphpBwj9Jr&#10;IWVUWyrUB/DHh5jgtBQsOEOYs/tdJS06kjAv8YtVgec+zOqDYhGs5YStrrYnQl5suFyqgAelAJ2r&#10;dRmIH0/p02q+muejfDJbjfK0rkef1lU+mq2BUj2tq6rOfgZqWV60gjGuArthOLP878S/PpPLWN3G&#10;89aG5D167BeQHf6RdNQyyHcZhJ1m560dNIZ5jMHXtxMG/n4P9v0LX/4CAAD//wMAUEsDBBQABgAI&#10;AAAAIQDbgElG3gAAAAgBAAAPAAAAZHJzL2Rvd25yZXYueG1sTI/BTsMwEETvSPyDtUjcqE2kBhTi&#10;VCSCQw8g0SIBt228JBHxOsROG/4etxc4zs5o5m2+mm0v9jT6zrGG64UCQVw703Gj4XX7eHULwgdk&#10;g71j0vBDHlbF+VmOmXEHfqH9JjQilrDPUEMbwpBJ6euWLPqFG4ij9+lGiyHKsZFmxEMst71MlEql&#10;xY7jQosDVS3VX5vJagj+7f05TOvvMi2fKtqWH9WDXGt9eTHf34EINIe/MBzxIzoUkWnnJjZe9BqW&#10;SbKMUQ1pCuLoq0TdgNidDrLI5f8Hil8AAAD//wMAUEsBAi0AFAAGAAgAAAAhALaDOJL+AAAA4QEA&#10;ABMAAAAAAAAAAAAAAAAAAAAAAFtDb250ZW50X1R5cGVzXS54bWxQSwECLQAUAAYACAAAACEAOP0h&#10;/9YAAACUAQAACwAAAAAAAAAAAAAAAAAvAQAAX3JlbHMvLnJlbHNQSwECLQAUAAYACAAAACEAL5MA&#10;zBECAAApBAAADgAAAAAAAAAAAAAAAAAuAgAAZHJzL2Uyb0RvYy54bWxQSwECLQAUAAYACAAAACEA&#10;24BJRt4AAAAIAQAADwAAAAAAAAAAAAAAAABrBAAAZHJzL2Rvd25yZXYueG1sUEsFBgAAAAAEAAQA&#10;8wAAAHYFAAAAAA==&#10;" o:allowincell="f" strokeweight=".25pt"/>
        </w:pict>
      </w:r>
      <w:r w:rsidRPr="00FD7C3F">
        <w:rPr>
          <w:noProof/>
          <w:sz w:val="18"/>
          <w:szCs w:val="18"/>
        </w:rPr>
        <w:pict>
          <v:line id="Line 18" o:spid="_x0000_s1038" style="position:absolute;z-index:251657216;visibility:visible" from="0,2.15pt" to="248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x3Eg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CNF&#10;OtBoIxRH2Tz0pjeugJBKbW2ojp7Uq9lo+t0hpauWqD2PHN/OBvKykJG8SwkbZ+CGXf9FM4ghB69j&#10;o06N7QIktACdoh7nmx785BGFw4ds+jifTjGigy8hxZBorPOfue5QMEosgXQEJseN84EIKYaQcI/S&#10;ayFllFsq1Afwx2lMcFoKFpwhzNn9rpIWHUkYmPjFqsBzH2b1QbEI1nLCVlfbEyEvNlwuVcCDUoDO&#10;1bpMxI+n9Gk1X83zUT6ZrUZ5WtejT+sqH83WQKl+qKuqzn4GalletIIxrgK7YTqz/O/Uv76Ty1zd&#10;5vPWhuQ9euwXkB3+kXTUMsh3GYSdZuetHTSGgYzB18cTJv5+D/b9E1/+AgAA//8DAFBLAwQUAAYA&#10;CAAAACEAPvOHgtsAAAAEAQAADwAAAGRycy9kb3ducmV2LnhtbEyPwU7DMBBE70j8g7VI3KgDVAVC&#10;nIpEcOiBSrRIwM2NlyQiXod404a/Z+ECtxnNauZttpx8p/Y4xDaQgfNZAgqpCq6l2sDz9uHsGlRk&#10;S852gdDAF0ZY5sdHmU1dONAT7jdcKymhmFoDDXOfah2rBr2Ns9AjSfYeBm9Z7FBrN9iDlPtOXyTJ&#10;Qnvbkiw0tseywepjM3oDHF9e1zyuPotF8Vjitngr7/XKmNOT6e4WFOPEf8fwgy/okAvTLozkouoM&#10;yCNsYH4JSsL5zZWI3a/Xeab/w+ffAAAA//8DAFBLAQItABQABgAIAAAAIQC2gziS/gAAAOEBAAAT&#10;AAAAAAAAAAAAAAAAAAAAAABbQ29udGVudF9UeXBlc10ueG1sUEsBAi0AFAAGAAgAAAAhADj9If/W&#10;AAAAlAEAAAsAAAAAAAAAAAAAAAAALwEAAF9yZWxzLy5yZWxzUEsBAi0AFAAGAAgAAAAhAM+drHcS&#10;AgAAKgQAAA4AAAAAAAAAAAAAAAAALgIAAGRycy9lMm9Eb2MueG1sUEsBAi0AFAAGAAgAAAAhAD7z&#10;h4LbAAAABAEAAA8AAAAAAAAAAAAAAAAAbAQAAGRycy9kb3ducmV2LnhtbFBLBQYAAAAABAAEAPMA&#10;AAB0BQAAAAA=&#10;" o:allowincell="f" strokeweight=".25pt"/>
        </w:pict>
      </w:r>
      <w:r w:rsidR="00037197">
        <w:rPr>
          <w:color w:val="000000"/>
          <w:spacing w:val="5"/>
          <w:sz w:val="18"/>
          <w:szCs w:val="18"/>
        </w:rPr>
        <w:t>Vystaviteľ karty</w:t>
      </w:r>
      <w:r w:rsidR="007B3BEB">
        <w:rPr>
          <w:color w:val="000000"/>
          <w:spacing w:val="5"/>
          <w:sz w:val="18"/>
          <w:szCs w:val="18"/>
        </w:rPr>
        <w:t>:</w:t>
      </w:r>
    </w:p>
    <w:p w:rsidR="004A3DAA" w:rsidRPr="00BF475D" w:rsidRDefault="00A57DB9" w:rsidP="000269D2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037197">
        <w:rPr>
          <w:b/>
          <w:sz w:val="18"/>
          <w:szCs w:val="18"/>
        </w:rPr>
        <w:t>OMV Slovensko s.r.o.</w:t>
      </w:r>
      <w:r w:rsidRPr="00BF475D">
        <w:rPr>
          <w:sz w:val="18"/>
          <w:szCs w:val="18"/>
        </w:rPr>
        <w:tab/>
      </w:r>
      <w:r w:rsidR="00C53E1D">
        <w:rPr>
          <w:sz w:val="18"/>
          <w:szCs w:val="18"/>
        </w:rPr>
        <w:t>K</w:t>
      </w:r>
      <w:r w:rsidRPr="00BF475D">
        <w:rPr>
          <w:sz w:val="18"/>
          <w:szCs w:val="18"/>
        </w:rPr>
        <w:t>ó</w:t>
      </w:r>
      <w:r w:rsidR="000269D2" w:rsidRPr="00BF475D">
        <w:rPr>
          <w:sz w:val="18"/>
          <w:szCs w:val="18"/>
        </w:rPr>
        <w:t>d banky: 02</w:t>
      </w:r>
      <w:r w:rsidRPr="00BF475D">
        <w:rPr>
          <w:sz w:val="18"/>
          <w:szCs w:val="18"/>
        </w:rPr>
        <w:t xml:space="preserve">00 číslo účtu: </w:t>
      </w:r>
      <w:r w:rsidR="000269D2" w:rsidRPr="00BF475D">
        <w:rPr>
          <w:sz w:val="18"/>
          <w:szCs w:val="18"/>
        </w:rPr>
        <w:t>1674841054</w:t>
      </w:r>
    </w:p>
    <w:p w:rsidR="00A57DB9" w:rsidRPr="00BF475D" w:rsidRDefault="004A3DAA" w:rsidP="000269D2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BF475D">
        <w:rPr>
          <w:sz w:val="18"/>
          <w:szCs w:val="18"/>
        </w:rPr>
        <w:t>Ei</w:t>
      </w:r>
      <w:r w:rsidR="00FA2C05" w:rsidRPr="00BF475D">
        <w:rPr>
          <w:sz w:val="18"/>
          <w:szCs w:val="18"/>
        </w:rPr>
        <w:t>n</w:t>
      </w:r>
      <w:r w:rsidRPr="00BF475D">
        <w:rPr>
          <w:sz w:val="18"/>
          <w:szCs w:val="18"/>
        </w:rPr>
        <w:t>steinova 25</w:t>
      </w:r>
      <w:r w:rsidR="00A57DB9" w:rsidRPr="00BF475D">
        <w:rPr>
          <w:sz w:val="18"/>
          <w:szCs w:val="18"/>
        </w:rPr>
        <w:tab/>
        <w:t>IBAN: SK</w:t>
      </w:r>
      <w:r w:rsidR="000269D2" w:rsidRPr="00BF475D">
        <w:rPr>
          <w:sz w:val="18"/>
          <w:szCs w:val="18"/>
        </w:rPr>
        <w:t>5302</w:t>
      </w:r>
      <w:r w:rsidR="00A57DB9" w:rsidRPr="00BF475D">
        <w:rPr>
          <w:sz w:val="18"/>
          <w:szCs w:val="18"/>
        </w:rPr>
        <w:t>00 0000 00</w:t>
      </w:r>
      <w:r w:rsidR="000269D2" w:rsidRPr="00BF475D">
        <w:rPr>
          <w:sz w:val="18"/>
          <w:szCs w:val="18"/>
        </w:rPr>
        <w:t>1</w:t>
      </w:r>
      <w:r w:rsidR="00A57DB9" w:rsidRPr="00BF475D">
        <w:rPr>
          <w:sz w:val="18"/>
          <w:szCs w:val="18"/>
        </w:rPr>
        <w:t xml:space="preserve">6 </w:t>
      </w:r>
      <w:r w:rsidR="000269D2" w:rsidRPr="00BF475D">
        <w:rPr>
          <w:sz w:val="18"/>
          <w:szCs w:val="18"/>
        </w:rPr>
        <w:t>7484 1054</w:t>
      </w:r>
    </w:p>
    <w:p w:rsidR="00A57DB9" w:rsidRPr="00BF475D" w:rsidRDefault="00A57DB9" w:rsidP="00A57DB9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BF475D">
        <w:rPr>
          <w:sz w:val="18"/>
          <w:szCs w:val="18"/>
        </w:rPr>
        <w:t>8</w:t>
      </w:r>
      <w:r w:rsidR="004A3DAA" w:rsidRPr="00BF475D">
        <w:rPr>
          <w:sz w:val="18"/>
          <w:szCs w:val="18"/>
        </w:rPr>
        <w:t>5</w:t>
      </w:r>
      <w:r w:rsidRPr="00BF475D">
        <w:rPr>
          <w:sz w:val="18"/>
          <w:szCs w:val="18"/>
        </w:rPr>
        <w:t>1</w:t>
      </w:r>
      <w:r w:rsidR="004A3DAA" w:rsidRPr="00BF475D">
        <w:rPr>
          <w:sz w:val="18"/>
          <w:szCs w:val="18"/>
        </w:rPr>
        <w:t xml:space="preserve"> 0</w:t>
      </w:r>
      <w:r w:rsidRPr="00BF475D">
        <w:rPr>
          <w:sz w:val="18"/>
          <w:szCs w:val="18"/>
        </w:rPr>
        <w:t>1  Bratislava</w:t>
      </w:r>
      <w:r w:rsidRPr="00BF475D">
        <w:rPr>
          <w:sz w:val="18"/>
          <w:szCs w:val="18"/>
        </w:rPr>
        <w:tab/>
      </w:r>
      <w:r w:rsidR="000269D2" w:rsidRPr="00BF475D">
        <w:rPr>
          <w:sz w:val="18"/>
          <w:szCs w:val="18"/>
        </w:rPr>
        <w:t>BIC: SUBA</w:t>
      </w:r>
      <w:r w:rsidRPr="00BF475D">
        <w:rPr>
          <w:sz w:val="18"/>
          <w:szCs w:val="18"/>
        </w:rPr>
        <w:t>SKBX</w:t>
      </w:r>
    </w:p>
    <w:p w:rsidR="00590CC3" w:rsidRPr="00BF475D" w:rsidRDefault="00590CC3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BF475D">
        <w:rPr>
          <w:sz w:val="18"/>
          <w:szCs w:val="18"/>
        </w:rPr>
        <w:t>IČO: 00604381</w:t>
      </w:r>
    </w:p>
    <w:p w:rsidR="00590CC3" w:rsidRPr="00BF475D" w:rsidRDefault="00590CC3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BF475D">
        <w:rPr>
          <w:sz w:val="18"/>
          <w:szCs w:val="18"/>
        </w:rPr>
        <w:t>DIČ:2020491407</w:t>
      </w:r>
    </w:p>
    <w:p w:rsidR="00590CC3" w:rsidRPr="00BF475D" w:rsidRDefault="00590CC3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BF475D">
        <w:rPr>
          <w:sz w:val="18"/>
          <w:szCs w:val="18"/>
        </w:rPr>
        <w:t>IČ pre DPH: SK2020491407</w:t>
      </w:r>
    </w:p>
    <w:p w:rsidR="00590CC3" w:rsidRPr="00BF475D" w:rsidRDefault="00590CC3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BF475D">
        <w:rPr>
          <w:sz w:val="18"/>
          <w:szCs w:val="18"/>
        </w:rPr>
        <w:t>Spoločnosť zapísaná: OR Okresného súdu BA 1,</w:t>
      </w:r>
    </w:p>
    <w:p w:rsidR="00590CC3" w:rsidRDefault="00037197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>
        <w:rPr>
          <w:sz w:val="18"/>
          <w:szCs w:val="18"/>
        </w:rPr>
        <w:t>o</w:t>
      </w:r>
      <w:r w:rsidR="00590CC3" w:rsidRPr="00BF475D">
        <w:rPr>
          <w:sz w:val="18"/>
          <w:szCs w:val="18"/>
        </w:rPr>
        <w:t>ddiel Sro, vložka číslo: 777/</w:t>
      </w:r>
      <w:r w:rsidR="00374977">
        <w:rPr>
          <w:sz w:val="18"/>
          <w:szCs w:val="18"/>
        </w:rPr>
        <w:t>B</w:t>
      </w:r>
    </w:p>
    <w:p w:rsidR="00037197" w:rsidRDefault="00037197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</w:p>
    <w:p w:rsidR="00EC1E12" w:rsidRDefault="00EC1E12" w:rsidP="00EC1E12">
      <w:pPr>
        <w:shd w:val="clear" w:color="auto" w:fill="FFFFFF"/>
        <w:tabs>
          <w:tab w:val="left" w:pos="5227"/>
        </w:tabs>
        <w:spacing w:line="240" w:lineRule="exact"/>
        <w:ind w:left="5"/>
        <w:rPr>
          <w:sz w:val="18"/>
          <w:szCs w:val="18"/>
        </w:rPr>
      </w:pPr>
      <w:r>
        <w:rPr>
          <w:sz w:val="18"/>
          <w:szCs w:val="18"/>
        </w:rPr>
        <w:t>(ďalej aj ako „OMV“)</w:t>
      </w:r>
    </w:p>
    <w:p w:rsidR="00EC1E12" w:rsidRDefault="00EC1E12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</w:p>
    <w:p w:rsidR="00C53E1D" w:rsidRDefault="00037197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>
        <w:rPr>
          <w:sz w:val="18"/>
          <w:szCs w:val="18"/>
        </w:rPr>
        <w:t>Ďalšia zmluvná strana:</w:t>
      </w:r>
    </w:p>
    <w:p w:rsidR="00037197" w:rsidRPr="00037197" w:rsidRDefault="00C53E1D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b/>
          <w:sz w:val="18"/>
          <w:szCs w:val="18"/>
        </w:rPr>
      </w:pPr>
      <w:r w:rsidRPr="00037197">
        <w:rPr>
          <w:b/>
          <w:sz w:val="18"/>
          <w:szCs w:val="18"/>
        </w:rPr>
        <w:t>OMV</w:t>
      </w:r>
      <w:r w:rsidR="00037197" w:rsidRPr="00037197">
        <w:rPr>
          <w:b/>
          <w:sz w:val="18"/>
          <w:szCs w:val="18"/>
        </w:rPr>
        <w:t xml:space="preserve"> - InternationalServices, GmbH</w:t>
      </w:r>
    </w:p>
    <w:p w:rsidR="00037197" w:rsidRDefault="00037197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>
        <w:rPr>
          <w:sz w:val="18"/>
          <w:szCs w:val="18"/>
        </w:rPr>
        <w:t>Trabrennstraße 6 – 8</w:t>
      </w:r>
    </w:p>
    <w:p w:rsidR="00C53E1D" w:rsidRDefault="00C53E1D" w:rsidP="00590CC3">
      <w:pPr>
        <w:shd w:val="clear" w:color="auto" w:fill="FFFFFF"/>
        <w:tabs>
          <w:tab w:val="left" w:pos="5242"/>
        </w:tabs>
        <w:spacing w:line="240" w:lineRule="exact"/>
        <w:ind w:left="5"/>
        <w:rPr>
          <w:sz w:val="18"/>
          <w:szCs w:val="18"/>
        </w:rPr>
      </w:pPr>
      <w:r w:rsidRPr="00C53E1D">
        <w:rPr>
          <w:sz w:val="18"/>
          <w:szCs w:val="18"/>
        </w:rPr>
        <w:t>A-1020 Viedeň</w:t>
      </w:r>
    </w:p>
    <w:p w:rsidR="00037197" w:rsidRDefault="00037197" w:rsidP="00037197">
      <w:pPr>
        <w:shd w:val="clear" w:color="auto" w:fill="FFFFFF"/>
        <w:tabs>
          <w:tab w:val="left" w:pos="5227"/>
        </w:tabs>
        <w:spacing w:line="240" w:lineRule="exact"/>
        <w:ind w:left="5"/>
        <w:rPr>
          <w:sz w:val="18"/>
          <w:szCs w:val="18"/>
        </w:rPr>
      </w:pPr>
      <w:r>
        <w:rPr>
          <w:sz w:val="18"/>
          <w:szCs w:val="18"/>
        </w:rPr>
        <w:lastRenderedPageBreak/>
        <w:t>Rakúsko</w:t>
      </w:r>
    </w:p>
    <w:p w:rsidR="00037197" w:rsidRDefault="00037197" w:rsidP="00037197">
      <w:pPr>
        <w:shd w:val="clear" w:color="auto" w:fill="FFFFFF"/>
        <w:tabs>
          <w:tab w:val="left" w:pos="5227"/>
        </w:tabs>
        <w:spacing w:line="240" w:lineRule="exact"/>
        <w:ind w:left="5"/>
        <w:rPr>
          <w:sz w:val="18"/>
          <w:szCs w:val="18"/>
        </w:rPr>
      </w:pPr>
    </w:p>
    <w:p w:rsidR="00037197" w:rsidRDefault="00037197" w:rsidP="00037197">
      <w:pPr>
        <w:shd w:val="clear" w:color="auto" w:fill="FFFFFF"/>
        <w:tabs>
          <w:tab w:val="left" w:pos="5227"/>
        </w:tabs>
        <w:spacing w:line="240" w:lineRule="exact"/>
        <w:ind w:left="5"/>
        <w:rPr>
          <w:sz w:val="18"/>
          <w:szCs w:val="18"/>
        </w:rPr>
      </w:pPr>
    </w:p>
    <w:p w:rsidR="00A57DB9" w:rsidRDefault="00A57DB9" w:rsidP="00037197">
      <w:pPr>
        <w:shd w:val="clear" w:color="auto" w:fill="FFFFFF"/>
        <w:tabs>
          <w:tab w:val="left" w:pos="5227"/>
        </w:tabs>
        <w:spacing w:line="240" w:lineRule="exact"/>
        <w:ind w:left="5"/>
      </w:pPr>
      <w:r>
        <w:rPr>
          <w:b/>
          <w:bCs/>
          <w:color w:val="000000"/>
          <w:spacing w:val="1"/>
          <w:w w:val="107"/>
          <w:sz w:val="12"/>
          <w:szCs w:val="12"/>
        </w:rPr>
        <w:t>Miesto a d</w:t>
      </w:r>
      <w:r>
        <w:rPr>
          <w:rFonts w:cs="Times New Roman"/>
          <w:b/>
          <w:bCs/>
          <w:color w:val="000000"/>
          <w:spacing w:val="1"/>
          <w:w w:val="107"/>
          <w:sz w:val="12"/>
          <w:szCs w:val="12"/>
        </w:rPr>
        <w:t>á</w:t>
      </w:r>
      <w:r>
        <w:rPr>
          <w:b/>
          <w:bCs/>
          <w:color w:val="000000"/>
          <w:spacing w:val="1"/>
          <w:w w:val="107"/>
          <w:sz w:val="12"/>
          <w:szCs w:val="12"/>
        </w:rPr>
        <w:t>tum</w:t>
      </w:r>
      <w:r>
        <w:rPr>
          <w:b/>
          <w:bCs/>
          <w:color w:val="000000"/>
          <w:sz w:val="12"/>
          <w:szCs w:val="12"/>
        </w:rPr>
        <w:tab/>
      </w:r>
      <w:r>
        <w:rPr>
          <w:b/>
          <w:bCs/>
          <w:color w:val="000000"/>
          <w:spacing w:val="-1"/>
          <w:w w:val="107"/>
          <w:sz w:val="12"/>
          <w:szCs w:val="12"/>
        </w:rPr>
        <w:t>I Pe</w:t>
      </w:r>
      <w:r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č</w:t>
      </w:r>
      <w:r>
        <w:rPr>
          <w:b/>
          <w:bCs/>
          <w:color w:val="000000"/>
          <w:spacing w:val="-1"/>
          <w:w w:val="107"/>
          <w:sz w:val="12"/>
          <w:szCs w:val="12"/>
        </w:rPr>
        <w:t>iatka a podpis(y) z</w:t>
      </w:r>
      <w:r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á</w:t>
      </w:r>
      <w:r>
        <w:rPr>
          <w:b/>
          <w:bCs/>
          <w:color w:val="000000"/>
          <w:spacing w:val="-1"/>
          <w:w w:val="107"/>
          <w:sz w:val="12"/>
          <w:szCs w:val="12"/>
        </w:rPr>
        <w:t>kazn</w:t>
      </w:r>
      <w:r>
        <w:rPr>
          <w:rFonts w:cs="Times New Roman"/>
          <w:b/>
          <w:bCs/>
          <w:color w:val="000000"/>
          <w:spacing w:val="-1"/>
          <w:w w:val="107"/>
          <w:sz w:val="12"/>
          <w:szCs w:val="12"/>
        </w:rPr>
        <w:t>í</w:t>
      </w:r>
      <w:r>
        <w:rPr>
          <w:b/>
          <w:bCs/>
          <w:color w:val="000000"/>
          <w:spacing w:val="-1"/>
          <w:w w:val="107"/>
          <w:sz w:val="12"/>
          <w:szCs w:val="12"/>
        </w:rPr>
        <w:t>ka</w:t>
      </w:r>
    </w:p>
    <w:p w:rsidR="00A57DB9" w:rsidRDefault="00A57DB9" w:rsidP="00A57DB9">
      <w:pPr>
        <w:shd w:val="clear" w:color="auto" w:fill="FFFFFF"/>
        <w:spacing w:before="355"/>
        <w:ind w:right="10"/>
        <w:jc w:val="right"/>
        <w:sectPr w:rsidR="00A57DB9" w:rsidSect="00A57DB9">
          <w:headerReference w:type="default" r:id="rId8"/>
          <w:footerReference w:type="default" r:id="rId9"/>
          <w:pgSz w:w="11909" w:h="16834"/>
          <w:pgMar w:top="615" w:right="939" w:bottom="360" w:left="770" w:header="708" w:footer="708" w:gutter="0"/>
          <w:cols w:space="60"/>
          <w:noEndnote/>
        </w:sectPr>
      </w:pPr>
    </w:p>
    <w:p w:rsidR="00D270C8" w:rsidRDefault="00D270C8" w:rsidP="00E66D5F">
      <w:pPr>
        <w:shd w:val="clear" w:color="auto" w:fill="FFFFFF"/>
        <w:spacing w:before="120"/>
        <w:rPr>
          <w:b/>
          <w:bCs/>
          <w:color w:val="08235E"/>
          <w:spacing w:val="-2"/>
          <w:w w:val="82"/>
          <w:sz w:val="28"/>
          <w:szCs w:val="28"/>
        </w:rPr>
      </w:pPr>
    </w:p>
    <w:p w:rsidR="00A57DB9" w:rsidRPr="00CF0A05" w:rsidRDefault="00A57DB9" w:rsidP="00E66D5F">
      <w:pPr>
        <w:shd w:val="clear" w:color="auto" w:fill="FFFFFF"/>
        <w:spacing w:before="120"/>
        <w:rPr>
          <w:b/>
          <w:bCs/>
          <w:color w:val="08235E"/>
          <w:w w:val="82"/>
          <w:sz w:val="28"/>
          <w:szCs w:val="28"/>
        </w:rPr>
        <w:sectPr w:rsidR="00A57DB9" w:rsidRPr="00CF0A05">
          <w:type w:val="continuous"/>
          <w:pgSz w:w="11909" w:h="16834"/>
          <w:pgMar w:top="524" w:right="929" w:bottom="360" w:left="765" w:header="708" w:footer="708" w:gutter="0"/>
          <w:cols w:space="60"/>
          <w:noEndnote/>
        </w:sectPr>
      </w:pPr>
      <w:r w:rsidRPr="004A0ADE">
        <w:rPr>
          <w:b/>
          <w:bCs/>
          <w:color w:val="08235E"/>
          <w:spacing w:val="-2"/>
          <w:w w:val="82"/>
          <w:sz w:val="28"/>
          <w:szCs w:val="28"/>
        </w:rPr>
        <w:t>3.</w:t>
      </w:r>
      <w:r w:rsidRPr="00202716">
        <w:rPr>
          <w:b/>
          <w:bCs/>
          <w:color w:val="08235E"/>
          <w:spacing w:val="-2"/>
          <w:w w:val="82"/>
          <w:sz w:val="28"/>
          <w:szCs w:val="28"/>
        </w:rPr>
        <w:t>Vozový park - základné úda</w:t>
      </w:r>
      <w:r w:rsidR="00F65071" w:rsidRPr="00202716">
        <w:rPr>
          <w:b/>
          <w:bCs/>
          <w:color w:val="08235E"/>
          <w:spacing w:val="-2"/>
          <w:w w:val="82"/>
          <w:sz w:val="28"/>
          <w:szCs w:val="28"/>
        </w:rPr>
        <w:t>je</w:t>
      </w:r>
    </w:p>
    <w:p w:rsidR="00140317" w:rsidRDefault="00140317" w:rsidP="00312E71">
      <w:pPr>
        <w:shd w:val="clear" w:color="auto" w:fill="FFFFFF"/>
        <w:rPr>
          <w:color w:val="000000"/>
          <w:sz w:val="18"/>
          <w:szCs w:val="18"/>
        </w:rPr>
      </w:pPr>
    </w:p>
    <w:p w:rsidR="00F65071" w:rsidRDefault="00F65071" w:rsidP="00312E71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</w:t>
      </w:r>
      <w:r w:rsidRPr="00F65071">
        <w:rPr>
          <w:color w:val="000000"/>
          <w:sz w:val="18"/>
          <w:szCs w:val="18"/>
        </w:rPr>
        <w:t>čet osobných vozidiel</w:t>
      </w:r>
      <w:r>
        <w:rPr>
          <w:color w:val="000000"/>
          <w:sz w:val="18"/>
          <w:szCs w:val="18"/>
        </w:rPr>
        <w:t>:</w:t>
      </w:r>
      <w:r w:rsidR="00312E71">
        <w:rPr>
          <w:color w:val="000000"/>
          <w:sz w:val="18"/>
          <w:szCs w:val="18"/>
        </w:rPr>
        <w:t>..........</w:t>
      </w:r>
      <w:r w:rsidR="002D044F">
        <w:rPr>
          <w:color w:val="000000"/>
          <w:sz w:val="18"/>
          <w:szCs w:val="18"/>
        </w:rPr>
        <w:t>3</w:t>
      </w:r>
      <w:r w:rsidR="00312E71">
        <w:rPr>
          <w:color w:val="000000"/>
          <w:sz w:val="18"/>
          <w:szCs w:val="18"/>
        </w:rPr>
        <w:t>...................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312E71" w:rsidRPr="00312E71">
        <w:rPr>
          <w:color w:val="000000"/>
          <w:sz w:val="18"/>
          <w:szCs w:val="18"/>
        </w:rPr>
        <w:t>Počet nákladných vozidiel (&gt; 3,5t)</w:t>
      </w:r>
      <w:r w:rsidR="00312E71">
        <w:rPr>
          <w:color w:val="000000"/>
          <w:sz w:val="18"/>
          <w:szCs w:val="18"/>
        </w:rPr>
        <w:t>:.................</w:t>
      </w:r>
      <w:r w:rsidR="002D044F">
        <w:rPr>
          <w:color w:val="000000"/>
          <w:sz w:val="18"/>
          <w:szCs w:val="18"/>
        </w:rPr>
        <w:t>3</w:t>
      </w:r>
      <w:r w:rsidR="00312E71">
        <w:rPr>
          <w:color w:val="000000"/>
          <w:sz w:val="18"/>
          <w:szCs w:val="18"/>
        </w:rPr>
        <w:t>..............</w:t>
      </w:r>
    </w:p>
    <w:p w:rsidR="00F65071" w:rsidRDefault="00F65071" w:rsidP="00CB54AA">
      <w:pPr>
        <w:shd w:val="clear" w:color="auto" w:fill="FFFFFF"/>
        <w:ind w:left="5"/>
        <w:rPr>
          <w:color w:val="000000"/>
          <w:sz w:val="18"/>
          <w:szCs w:val="18"/>
        </w:rPr>
      </w:pPr>
    </w:p>
    <w:p w:rsidR="00CB54AA" w:rsidRPr="00F65071" w:rsidRDefault="00C5166E" w:rsidP="00580197">
      <w:pPr>
        <w:shd w:val="clear" w:color="auto" w:fill="FFFFFF"/>
        <w:ind w:left="5"/>
        <w:rPr>
          <w:color w:val="000000"/>
          <w:sz w:val="18"/>
          <w:szCs w:val="18"/>
        </w:rPr>
      </w:pPr>
      <w:r w:rsidRPr="001372C4">
        <w:rPr>
          <w:sz w:val="18"/>
          <w:szCs w:val="18"/>
        </w:rPr>
        <w:t>C</w:t>
      </w:r>
      <w:r w:rsidR="00CB54AA" w:rsidRPr="001372C4">
        <w:rPr>
          <w:sz w:val="18"/>
          <w:szCs w:val="18"/>
        </w:rPr>
        <w:t>elková spotreba pohonných</w:t>
      </w:r>
      <w:r w:rsidR="00CB54AA" w:rsidRPr="00F65071">
        <w:rPr>
          <w:color w:val="000000"/>
          <w:sz w:val="18"/>
          <w:szCs w:val="18"/>
        </w:rPr>
        <w:t xml:space="preserve"> hm</w:t>
      </w:r>
      <w:r w:rsidR="00CB54AA" w:rsidRPr="00F65071">
        <w:rPr>
          <w:rFonts w:cs="Times New Roman"/>
          <w:color w:val="000000"/>
          <w:sz w:val="18"/>
          <w:szCs w:val="18"/>
        </w:rPr>
        <w:t>ô</w:t>
      </w:r>
      <w:r w:rsidR="00CB54AA" w:rsidRPr="00F65071">
        <w:rPr>
          <w:color w:val="000000"/>
          <w:sz w:val="18"/>
          <w:szCs w:val="18"/>
        </w:rPr>
        <w:t>t</w:t>
      </w:r>
      <w:r w:rsidR="00CB54AA" w:rsidRPr="00F65071">
        <w:rPr>
          <w:color w:val="000000"/>
          <w:sz w:val="18"/>
          <w:szCs w:val="18"/>
        </w:rPr>
        <w:tab/>
      </w:r>
      <w:r w:rsidR="00CB54AA" w:rsidRPr="00F65071">
        <w:rPr>
          <w:color w:val="000000"/>
          <w:sz w:val="18"/>
          <w:szCs w:val="18"/>
        </w:rPr>
        <w:tab/>
      </w:r>
      <w:r w:rsidR="00F65071" w:rsidRPr="00F65071">
        <w:rPr>
          <w:color w:val="000000"/>
          <w:sz w:val="18"/>
          <w:szCs w:val="18"/>
        </w:rPr>
        <w:tab/>
      </w:r>
      <w:r w:rsidR="00580197">
        <w:rPr>
          <w:color w:val="000000"/>
          <w:sz w:val="18"/>
          <w:szCs w:val="18"/>
        </w:rPr>
        <w:t>45</w:t>
      </w:r>
      <w:r w:rsidR="00A56595">
        <w:rPr>
          <w:color w:val="000000"/>
          <w:sz w:val="18"/>
          <w:szCs w:val="18"/>
        </w:rPr>
        <w:t xml:space="preserve">00 </w:t>
      </w:r>
      <w:r w:rsidR="00CB54AA" w:rsidRPr="00F65071">
        <w:rPr>
          <w:color w:val="000000"/>
          <w:sz w:val="18"/>
          <w:szCs w:val="18"/>
        </w:rPr>
        <w:t>Litrov/mesiac</w:t>
      </w:r>
    </w:p>
    <w:p w:rsidR="00CB54AA" w:rsidRPr="00F65071" w:rsidRDefault="00CB54AA" w:rsidP="00CB54AA">
      <w:pPr>
        <w:shd w:val="clear" w:color="auto" w:fill="FFFFFF"/>
        <w:ind w:left="5"/>
        <w:rPr>
          <w:color w:val="000000"/>
          <w:sz w:val="18"/>
          <w:szCs w:val="18"/>
        </w:rPr>
      </w:pPr>
    </w:p>
    <w:p w:rsidR="00CB54AA" w:rsidRPr="00F65071" w:rsidRDefault="00CB54AA" w:rsidP="00CB54AA">
      <w:pPr>
        <w:shd w:val="clear" w:color="auto" w:fill="FFFFFF"/>
        <w:ind w:left="5"/>
        <w:rPr>
          <w:sz w:val="18"/>
          <w:szCs w:val="18"/>
        </w:rPr>
      </w:pPr>
      <w:r w:rsidRPr="00F65071">
        <w:rPr>
          <w:sz w:val="18"/>
          <w:szCs w:val="18"/>
        </w:rPr>
        <w:t>Odhadnutý obrat pre poplatky za mýtne</w:t>
      </w:r>
    </w:p>
    <w:p w:rsidR="00CB54AA" w:rsidRPr="00F65071" w:rsidRDefault="00F65071" w:rsidP="00F65071">
      <w:pPr>
        <w:shd w:val="clear" w:color="auto" w:fill="FFFFFF"/>
        <w:ind w:left="5"/>
        <w:rPr>
          <w:sz w:val="18"/>
          <w:szCs w:val="18"/>
        </w:rPr>
      </w:pPr>
      <w:r w:rsidRPr="00F65071">
        <w:rPr>
          <w:sz w:val="18"/>
          <w:szCs w:val="18"/>
        </w:rPr>
        <w:t>v tuzemsku a zahraničí, ako aj ostatné poplatky</w:t>
      </w:r>
      <w:r w:rsidRPr="00F65071">
        <w:rPr>
          <w:sz w:val="18"/>
          <w:szCs w:val="18"/>
        </w:rPr>
        <w:tab/>
        <w:t>.............</w:t>
      </w:r>
      <w:r w:rsidR="00E80E59">
        <w:rPr>
          <w:sz w:val="18"/>
          <w:szCs w:val="18"/>
        </w:rPr>
        <w:t>0</w:t>
      </w:r>
      <w:r w:rsidRPr="00F65071">
        <w:rPr>
          <w:sz w:val="18"/>
          <w:szCs w:val="18"/>
        </w:rPr>
        <w:t>....</w:t>
      </w:r>
      <w:r>
        <w:rPr>
          <w:sz w:val="18"/>
          <w:szCs w:val="18"/>
        </w:rPr>
        <w:t>......</w:t>
      </w:r>
      <w:r w:rsidRPr="00F65071">
        <w:rPr>
          <w:sz w:val="18"/>
          <w:szCs w:val="18"/>
        </w:rPr>
        <w:t xml:space="preserve">..EUR/mesiac           </w:t>
      </w:r>
    </w:p>
    <w:p w:rsidR="004E2F22" w:rsidRDefault="004E2F22" w:rsidP="00615FA9">
      <w:pPr>
        <w:shd w:val="clear" w:color="auto" w:fill="FFFFFF"/>
        <w:spacing w:before="120"/>
        <w:rPr>
          <w:b/>
          <w:bCs/>
          <w:color w:val="08235E"/>
          <w:spacing w:val="-11"/>
          <w:sz w:val="28"/>
          <w:szCs w:val="28"/>
        </w:rPr>
      </w:pPr>
    </w:p>
    <w:p w:rsidR="00A57DB9" w:rsidRPr="00D665E3" w:rsidRDefault="00A57DB9" w:rsidP="00615FA9">
      <w:pPr>
        <w:shd w:val="clear" w:color="auto" w:fill="FFFFFF"/>
        <w:spacing w:before="120"/>
        <w:rPr>
          <w:b/>
          <w:bCs/>
          <w:color w:val="08235E"/>
          <w:w w:val="82"/>
          <w:sz w:val="28"/>
          <w:szCs w:val="28"/>
        </w:rPr>
      </w:pPr>
      <w:r w:rsidRPr="004A0ADE">
        <w:rPr>
          <w:b/>
          <w:bCs/>
          <w:color w:val="08235E"/>
          <w:spacing w:val="-2"/>
          <w:w w:val="82"/>
          <w:sz w:val="28"/>
          <w:szCs w:val="28"/>
        </w:rPr>
        <w:t>4.</w:t>
      </w:r>
      <w:r w:rsidRPr="00202716">
        <w:rPr>
          <w:b/>
          <w:bCs/>
          <w:color w:val="08235E"/>
          <w:spacing w:val="-2"/>
          <w:w w:val="82"/>
          <w:sz w:val="28"/>
          <w:szCs w:val="28"/>
        </w:rPr>
        <w:t>Podmienky</w:t>
      </w:r>
      <w:r w:rsidR="00A47FDB" w:rsidRPr="00202716">
        <w:rPr>
          <w:b/>
          <w:bCs/>
          <w:color w:val="08235E"/>
          <w:spacing w:val="-2"/>
          <w:w w:val="82"/>
          <w:sz w:val="28"/>
          <w:szCs w:val="28"/>
        </w:rPr>
        <w:t xml:space="preserve"> na ČS OMV na Slovensku</w:t>
      </w:r>
    </w:p>
    <w:p w:rsidR="00DA28F5" w:rsidRPr="00F26463" w:rsidRDefault="00A57DB9" w:rsidP="005263FD">
      <w:pPr>
        <w:shd w:val="clear" w:color="auto" w:fill="FFFFFF"/>
        <w:spacing w:before="120" w:line="240" w:lineRule="exact"/>
        <w:ind w:left="6"/>
        <w:jc w:val="both"/>
        <w:rPr>
          <w:sz w:val="18"/>
          <w:szCs w:val="18"/>
        </w:rPr>
      </w:pPr>
      <w:r w:rsidRPr="00F26463">
        <w:rPr>
          <w:sz w:val="18"/>
          <w:szCs w:val="18"/>
        </w:rPr>
        <w:t>Nasledovne uvedené podmienky vstupujú do platnosti s</w:t>
      </w:r>
      <w:r w:rsidR="00552AE1" w:rsidRPr="00F26463">
        <w:rPr>
          <w:sz w:val="18"/>
          <w:szCs w:val="18"/>
        </w:rPr>
        <w:t> podpisom zmluvy</w:t>
      </w:r>
      <w:r w:rsidRPr="00F26463">
        <w:rPr>
          <w:sz w:val="18"/>
          <w:szCs w:val="18"/>
        </w:rPr>
        <w:t xml:space="preserve"> prostredníctvom OMV </w:t>
      </w:r>
      <w:r w:rsidR="00777AE2" w:rsidRPr="00F26463">
        <w:rPr>
          <w:sz w:val="18"/>
          <w:szCs w:val="18"/>
        </w:rPr>
        <w:t>Slovensko s.r.o.,</w:t>
      </w:r>
      <w:r w:rsidR="004A3DAA" w:rsidRPr="00F26463">
        <w:rPr>
          <w:sz w:val="18"/>
          <w:szCs w:val="18"/>
        </w:rPr>
        <w:t>Ei</w:t>
      </w:r>
      <w:r w:rsidR="00FA2C05" w:rsidRPr="00F26463">
        <w:rPr>
          <w:sz w:val="18"/>
          <w:szCs w:val="18"/>
        </w:rPr>
        <w:t>n</w:t>
      </w:r>
      <w:r w:rsidR="004A3DAA" w:rsidRPr="00F26463">
        <w:rPr>
          <w:sz w:val="18"/>
          <w:szCs w:val="18"/>
        </w:rPr>
        <w:t>steinova 25,</w:t>
      </w:r>
      <w:r w:rsidR="006E67FB" w:rsidRPr="00F26463">
        <w:rPr>
          <w:sz w:val="18"/>
          <w:szCs w:val="18"/>
        </w:rPr>
        <w:t>8</w:t>
      </w:r>
      <w:r w:rsidR="004A3DAA" w:rsidRPr="00F26463">
        <w:rPr>
          <w:sz w:val="18"/>
          <w:szCs w:val="18"/>
        </w:rPr>
        <w:t>51</w:t>
      </w:r>
      <w:r w:rsidR="006E67FB" w:rsidRPr="00F26463">
        <w:rPr>
          <w:sz w:val="18"/>
          <w:szCs w:val="18"/>
        </w:rPr>
        <w:t xml:space="preserve"> 0</w:t>
      </w:r>
      <w:r w:rsidR="004A3DAA" w:rsidRPr="00F26463">
        <w:rPr>
          <w:sz w:val="18"/>
          <w:szCs w:val="18"/>
        </w:rPr>
        <w:t>1</w:t>
      </w:r>
      <w:r w:rsidR="006E67FB" w:rsidRPr="00F26463">
        <w:rPr>
          <w:sz w:val="18"/>
          <w:szCs w:val="18"/>
        </w:rPr>
        <w:t>Bratislava</w:t>
      </w:r>
      <w:r w:rsidRPr="00F26463">
        <w:rPr>
          <w:sz w:val="18"/>
          <w:szCs w:val="18"/>
        </w:rPr>
        <w:t xml:space="preserve"> a prostredníctvom OMV InternationalServicesGmbH,</w:t>
      </w:r>
      <w:r w:rsidR="006E67FB" w:rsidRPr="00F26463">
        <w:rPr>
          <w:sz w:val="18"/>
          <w:szCs w:val="18"/>
        </w:rPr>
        <w:t xml:space="preserve">Trabrennstraße 6 – 8, </w:t>
      </w:r>
      <w:r w:rsidR="00751457" w:rsidRPr="00F26463">
        <w:rPr>
          <w:sz w:val="18"/>
          <w:szCs w:val="18"/>
        </w:rPr>
        <w:t>A-</w:t>
      </w:r>
      <w:r w:rsidR="004B6464" w:rsidRPr="00F26463">
        <w:rPr>
          <w:sz w:val="18"/>
          <w:szCs w:val="18"/>
        </w:rPr>
        <w:t>1020 Viedeň.</w:t>
      </w:r>
      <w:r w:rsidR="0026412B" w:rsidRPr="00F26463">
        <w:rPr>
          <w:sz w:val="18"/>
          <w:szCs w:val="18"/>
        </w:rPr>
        <w:t>Základom pre podmienky je v každom prípade cena vyznačená na predajnom mieste, ak nie je uvedené inak.</w:t>
      </w:r>
    </w:p>
    <w:p w:rsidR="006512DA" w:rsidRDefault="006512DA" w:rsidP="006512DA">
      <w:pPr>
        <w:rPr>
          <w:b/>
          <w:sz w:val="18"/>
          <w:szCs w:val="18"/>
        </w:rPr>
      </w:pPr>
    </w:p>
    <w:p w:rsidR="00145D33" w:rsidRDefault="00145D33" w:rsidP="006512DA">
      <w:pPr>
        <w:rPr>
          <w:sz w:val="18"/>
          <w:szCs w:val="18"/>
        </w:rPr>
      </w:pPr>
    </w:p>
    <w:tbl>
      <w:tblPr>
        <w:tblW w:w="8662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9"/>
        <w:gridCol w:w="2976"/>
        <w:gridCol w:w="2977"/>
      </w:tblGrid>
      <w:tr w:rsidR="003D4E36" w:rsidRPr="003D4E36" w:rsidTr="00A30EAC">
        <w:trPr>
          <w:trHeight w:val="306"/>
        </w:trPr>
        <w:tc>
          <w:tcPr>
            <w:tcW w:w="2709" w:type="dxa"/>
            <w:shd w:val="clear" w:color="000000" w:fill="D6E3BC"/>
            <w:vAlign w:val="center"/>
            <w:hideMark/>
          </w:tcPr>
          <w:p w:rsidR="003D4E36" w:rsidRPr="0026412B" w:rsidRDefault="0026412B" w:rsidP="00F5360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en-US"/>
              </w:rPr>
            </w:pPr>
            <w:r w:rsidRPr="0026412B">
              <w:rPr>
                <w:color w:val="000000"/>
                <w:sz w:val="18"/>
                <w:szCs w:val="18"/>
                <w:lang w:eastAsia="en-US"/>
              </w:rPr>
              <w:t>Sie</w:t>
            </w:r>
            <w:r w:rsidR="00F5360F">
              <w:rPr>
                <w:color w:val="000000"/>
                <w:sz w:val="18"/>
                <w:szCs w:val="18"/>
                <w:lang w:eastAsia="en-US"/>
              </w:rPr>
              <w:t>ť</w:t>
            </w:r>
            <w:r w:rsidRPr="0026412B">
              <w:rPr>
                <w:color w:val="000000"/>
                <w:sz w:val="18"/>
                <w:szCs w:val="18"/>
                <w:lang w:eastAsia="en-US"/>
              </w:rPr>
              <w:t xml:space="preserve"> čerpacích stan</w:t>
            </w:r>
            <w:r w:rsidR="009F229E">
              <w:rPr>
                <w:color w:val="000000"/>
                <w:sz w:val="18"/>
                <w:szCs w:val="18"/>
                <w:lang w:eastAsia="en-US"/>
              </w:rPr>
              <w:t>í</w:t>
            </w:r>
            <w:r w:rsidRPr="0026412B">
              <w:rPr>
                <w:color w:val="000000"/>
                <w:sz w:val="18"/>
                <w:szCs w:val="18"/>
                <w:lang w:eastAsia="en-US"/>
              </w:rPr>
              <w:t>c</w:t>
            </w:r>
            <w:r w:rsidR="00407AA7">
              <w:rPr>
                <w:color w:val="000000"/>
                <w:sz w:val="18"/>
                <w:szCs w:val="18"/>
                <w:lang w:eastAsia="en-US"/>
              </w:rPr>
              <w:t>v</w:t>
            </w:r>
            <w:r w:rsidR="003D4E36" w:rsidRPr="0026412B">
              <w:rPr>
                <w:color w:val="000000"/>
                <w:sz w:val="18"/>
                <w:szCs w:val="18"/>
                <w:lang w:eastAsia="en-US"/>
              </w:rPr>
              <w:t xml:space="preserve"> SK</w:t>
            </w:r>
          </w:p>
        </w:tc>
        <w:tc>
          <w:tcPr>
            <w:tcW w:w="2976" w:type="dxa"/>
            <w:shd w:val="clear" w:color="000000" w:fill="D6E3BC"/>
            <w:vAlign w:val="center"/>
            <w:hideMark/>
          </w:tcPr>
          <w:p w:rsidR="003D4E36" w:rsidRPr="00AE0D7B" w:rsidRDefault="0026412B" w:rsidP="008B09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0D7B">
              <w:rPr>
                <w:b/>
                <w:bCs/>
                <w:color w:val="000000"/>
                <w:sz w:val="18"/>
                <w:szCs w:val="18"/>
                <w:lang w:eastAsia="en-US"/>
              </w:rPr>
              <w:t>Benzíny</w:t>
            </w:r>
            <w:r w:rsidR="003D4E36" w:rsidRPr="00AE0D7B">
              <w:rPr>
                <w:color w:val="000000"/>
                <w:sz w:val="18"/>
                <w:szCs w:val="18"/>
                <w:lang w:eastAsia="en-US"/>
              </w:rPr>
              <w:t>(EUR/100 Lt. vr. DPH)</w:t>
            </w:r>
          </w:p>
        </w:tc>
        <w:tc>
          <w:tcPr>
            <w:tcW w:w="2977" w:type="dxa"/>
            <w:shd w:val="clear" w:color="000000" w:fill="D6E3BC"/>
            <w:vAlign w:val="center"/>
            <w:hideMark/>
          </w:tcPr>
          <w:p w:rsidR="003D4E36" w:rsidRPr="00AE0D7B" w:rsidRDefault="0026412B" w:rsidP="008B09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de-DE" w:eastAsia="en-US"/>
              </w:rPr>
            </w:pPr>
            <w:r w:rsidRPr="00AE0D7B">
              <w:rPr>
                <w:b/>
                <w:bCs/>
                <w:color w:val="000000"/>
                <w:sz w:val="18"/>
                <w:szCs w:val="18"/>
                <w:lang w:eastAsia="en-US"/>
              </w:rPr>
              <w:t>Diesel</w:t>
            </w:r>
            <w:r w:rsidR="003D4E36" w:rsidRPr="00AE0D7B">
              <w:rPr>
                <w:color w:val="000000"/>
                <w:sz w:val="18"/>
                <w:szCs w:val="18"/>
                <w:lang w:eastAsia="en-US"/>
              </w:rPr>
              <w:t>(EUR/100 Lt. vr. DPH)</w:t>
            </w:r>
          </w:p>
        </w:tc>
      </w:tr>
      <w:tr w:rsidR="00DA28F5" w:rsidRPr="003D4E36" w:rsidTr="00A30EAC">
        <w:trPr>
          <w:trHeight w:val="306"/>
        </w:trPr>
        <w:tc>
          <w:tcPr>
            <w:tcW w:w="2709" w:type="dxa"/>
            <w:shd w:val="clear" w:color="000000" w:fill="FFFFFF"/>
            <w:vAlign w:val="center"/>
          </w:tcPr>
          <w:p w:rsidR="00DA28F5" w:rsidRPr="003D4E36" w:rsidRDefault="00FC292D" w:rsidP="0026412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val="en-US" w:eastAsia="en-US"/>
              </w:rPr>
            </w:pPr>
            <w:r w:rsidRPr="003D4E36">
              <w:rPr>
                <w:color w:val="000000"/>
                <w:sz w:val="18"/>
                <w:szCs w:val="18"/>
                <w:lang w:eastAsia="en-US"/>
              </w:rPr>
              <w:t xml:space="preserve">OMV </w:t>
            </w:r>
            <w:r w:rsidR="0026412B">
              <w:rPr>
                <w:color w:val="000000"/>
                <w:sz w:val="18"/>
                <w:szCs w:val="18"/>
                <w:lang w:eastAsia="en-US"/>
              </w:rPr>
              <w:t>/ Avanti</w:t>
            </w:r>
          </w:p>
        </w:tc>
        <w:tc>
          <w:tcPr>
            <w:tcW w:w="2976" w:type="dxa"/>
            <w:shd w:val="clear" w:color="000000" w:fill="D9D9D9"/>
            <w:vAlign w:val="center"/>
          </w:tcPr>
          <w:p w:rsidR="00DA28F5" w:rsidRPr="003D4E36" w:rsidRDefault="00F022E6" w:rsidP="00F022E6">
            <w:pPr>
              <w:widowControl/>
              <w:autoSpaceDE/>
              <w:autoSpaceDN/>
              <w:adjustRightInd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3</w:t>
            </w:r>
            <w:r w:rsidR="00EB4F0E">
              <w:rPr>
                <w:color w:val="FF0000"/>
                <w:lang w:val="en-US" w:eastAsia="en-US"/>
              </w:rPr>
              <w:t>,</w:t>
            </w:r>
            <w:r>
              <w:rPr>
                <w:color w:val="FF0000"/>
                <w:lang w:val="en-US" w:eastAsia="en-US"/>
              </w:rPr>
              <w:t>5</w:t>
            </w:r>
            <w:r w:rsidR="00EB4F0E">
              <w:rPr>
                <w:color w:val="FF0000"/>
                <w:lang w:val="en-US" w:eastAsia="en-US"/>
              </w:rPr>
              <w:t>0</w:t>
            </w:r>
          </w:p>
        </w:tc>
        <w:tc>
          <w:tcPr>
            <w:tcW w:w="2977" w:type="dxa"/>
            <w:shd w:val="clear" w:color="000000" w:fill="D9D9D9"/>
            <w:vAlign w:val="center"/>
          </w:tcPr>
          <w:p w:rsidR="00DA28F5" w:rsidRPr="003D4E36" w:rsidRDefault="00F022E6" w:rsidP="00F022E6">
            <w:pPr>
              <w:widowControl/>
              <w:autoSpaceDE/>
              <w:autoSpaceDN/>
              <w:adjustRightInd/>
              <w:jc w:val="center"/>
              <w:rPr>
                <w:color w:val="0000FF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3</w:t>
            </w:r>
            <w:r w:rsidR="00A56595">
              <w:rPr>
                <w:color w:val="FF0000"/>
                <w:lang w:val="en-US" w:eastAsia="en-US"/>
              </w:rPr>
              <w:t>,</w:t>
            </w:r>
            <w:r>
              <w:rPr>
                <w:color w:val="FF0000"/>
                <w:lang w:val="en-US" w:eastAsia="en-US"/>
              </w:rPr>
              <w:t>5</w:t>
            </w:r>
            <w:r w:rsidR="00A56595">
              <w:rPr>
                <w:color w:val="FF0000"/>
                <w:lang w:val="en-US" w:eastAsia="en-US"/>
              </w:rPr>
              <w:t>0</w:t>
            </w:r>
          </w:p>
        </w:tc>
      </w:tr>
    </w:tbl>
    <w:p w:rsidR="00FC292D" w:rsidRDefault="00FC292D" w:rsidP="006512DA">
      <w:pPr>
        <w:rPr>
          <w:sz w:val="18"/>
          <w:szCs w:val="18"/>
        </w:rPr>
      </w:pPr>
    </w:p>
    <w:p w:rsidR="00BC3C0B" w:rsidRDefault="00BC3C0B" w:rsidP="008B7AA0">
      <w:pPr>
        <w:ind w:left="360"/>
        <w:rPr>
          <w:sz w:val="16"/>
          <w:szCs w:val="16"/>
        </w:rPr>
      </w:pPr>
    </w:p>
    <w:p w:rsidR="008B7AA0" w:rsidRDefault="008B7AA0" w:rsidP="0006490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OMV Slovensko, s.r.o. je oprávnené jednostranne znížiť výšku zliav uvedených v tomto bode 4, ak zákazník v predchádzajúcich troch kalendárnych mesiacov nakúpil prostredníctvom karty OMV Card menej ako 75% z plánovaného množstva pohonných hmôt nakúpených prostredníctvom karty OMV Card. Zníženie zliav oznámi zákazníkovi prostredníctvom elektronickej pošty na emailovú adresu uvedenú v bode 1. Táto zmena je účinná voči zákazníkovi od prvého dňa kalendárneho mesiaca nasledujúceho po odoslaní oznámenia o znížení zliav.   </w:t>
      </w:r>
    </w:p>
    <w:p w:rsidR="00BC3C0B" w:rsidRPr="000F28C3" w:rsidRDefault="00BC3C0B" w:rsidP="00BC3C0B">
      <w:pPr>
        <w:rPr>
          <w:sz w:val="16"/>
          <w:szCs w:val="16"/>
        </w:rPr>
      </w:pPr>
    </w:p>
    <w:p w:rsidR="00407AA7" w:rsidRDefault="00407AA7" w:rsidP="006512DA">
      <w:pPr>
        <w:rPr>
          <w:b/>
          <w:sz w:val="18"/>
          <w:szCs w:val="18"/>
        </w:rPr>
      </w:pPr>
    </w:p>
    <w:p w:rsidR="00407AA7" w:rsidRDefault="00407AA7" w:rsidP="006512DA">
      <w:pPr>
        <w:rPr>
          <w:b/>
          <w:sz w:val="18"/>
          <w:szCs w:val="18"/>
        </w:rPr>
      </w:pPr>
    </w:p>
    <w:p w:rsidR="006512DA" w:rsidRPr="005230CF" w:rsidRDefault="006512DA" w:rsidP="006512DA">
      <w:pPr>
        <w:rPr>
          <w:b/>
          <w:sz w:val="18"/>
          <w:szCs w:val="18"/>
        </w:rPr>
      </w:pPr>
      <w:r w:rsidRPr="005230CF">
        <w:rPr>
          <w:b/>
          <w:sz w:val="18"/>
          <w:szCs w:val="18"/>
        </w:rPr>
        <w:t>Ostatné podmienky</w:t>
      </w:r>
    </w:p>
    <w:p w:rsidR="006512DA" w:rsidRPr="005230CF" w:rsidRDefault="006512DA" w:rsidP="006512DA">
      <w:pPr>
        <w:rPr>
          <w:sz w:val="18"/>
          <w:szCs w:val="18"/>
        </w:rPr>
      </w:pPr>
    </w:p>
    <w:p w:rsidR="006512DA" w:rsidRPr="005230CF" w:rsidRDefault="006512DA" w:rsidP="006512DA">
      <w:pPr>
        <w:rPr>
          <w:b/>
          <w:sz w:val="18"/>
          <w:szCs w:val="18"/>
        </w:rPr>
      </w:pPr>
      <w:r w:rsidRPr="005230CF">
        <w:rPr>
          <w:b/>
          <w:sz w:val="18"/>
          <w:szCs w:val="18"/>
        </w:rPr>
        <w:t>Odbery mimo Slovenskej republiky</w:t>
      </w:r>
    </w:p>
    <w:p w:rsidR="006E52EB" w:rsidRPr="00B53B63" w:rsidRDefault="006512DA" w:rsidP="00DB1F30">
      <w:pPr>
        <w:shd w:val="clear" w:color="auto" w:fill="FFFFFF"/>
        <w:tabs>
          <w:tab w:val="left" w:pos="206"/>
        </w:tabs>
        <w:spacing w:line="240" w:lineRule="exact"/>
        <w:rPr>
          <w:sz w:val="18"/>
          <w:szCs w:val="18"/>
        </w:rPr>
      </w:pPr>
      <w:r w:rsidRPr="005230CF">
        <w:rPr>
          <w:sz w:val="18"/>
          <w:szCs w:val="18"/>
        </w:rPr>
        <w:t xml:space="preserve">Podľa priloženého zoznamupríplatkov </w:t>
      </w:r>
      <w:r w:rsidR="006E52EB">
        <w:rPr>
          <w:sz w:val="18"/>
          <w:szCs w:val="18"/>
        </w:rPr>
        <w:t>za servis v</w:t>
      </w:r>
      <w:r w:rsidR="00DB1F30">
        <w:rPr>
          <w:sz w:val="18"/>
          <w:szCs w:val="18"/>
        </w:rPr>
        <w:t> </w:t>
      </w:r>
      <w:r w:rsidR="006E52EB">
        <w:rPr>
          <w:sz w:val="18"/>
          <w:szCs w:val="18"/>
        </w:rPr>
        <w:t xml:space="preserve">zahraničí(Príloha č. </w:t>
      </w:r>
      <w:r w:rsidR="00DB1F30">
        <w:rPr>
          <w:sz w:val="18"/>
          <w:szCs w:val="18"/>
        </w:rPr>
        <w:t xml:space="preserve">2 </w:t>
      </w:r>
      <w:r w:rsidR="006E52EB">
        <w:rPr>
          <w:sz w:val="18"/>
          <w:szCs w:val="18"/>
        </w:rPr>
        <w:t xml:space="preserve">- </w:t>
      </w:r>
      <w:r w:rsidR="00285568" w:rsidRPr="00C73C92">
        <w:rPr>
          <w:sz w:val="18"/>
          <w:szCs w:val="18"/>
        </w:rPr>
        <w:t>Akceptácia OMV Card v zahraničí a servisné poplatky</w:t>
      </w:r>
      <w:r w:rsidR="006E52EB" w:rsidRPr="00B53B63">
        <w:rPr>
          <w:sz w:val="18"/>
          <w:szCs w:val="18"/>
        </w:rPr>
        <w:t>)</w:t>
      </w:r>
      <w:r w:rsidR="00DB1F30" w:rsidRPr="00B53B63">
        <w:rPr>
          <w:sz w:val="18"/>
          <w:szCs w:val="18"/>
        </w:rPr>
        <w:t>.</w:t>
      </w:r>
    </w:p>
    <w:p w:rsidR="00265BCB" w:rsidRDefault="00265BCB" w:rsidP="006512DA">
      <w:pPr>
        <w:rPr>
          <w:sz w:val="18"/>
          <w:szCs w:val="18"/>
        </w:rPr>
      </w:pPr>
    </w:p>
    <w:p w:rsidR="00265BCB" w:rsidRPr="005230CF" w:rsidRDefault="00265BCB" w:rsidP="00265BCB">
      <w:pPr>
        <w:rPr>
          <w:b/>
          <w:sz w:val="18"/>
          <w:szCs w:val="18"/>
        </w:rPr>
      </w:pPr>
      <w:r w:rsidRPr="005230CF">
        <w:rPr>
          <w:b/>
          <w:sz w:val="18"/>
          <w:szCs w:val="18"/>
        </w:rPr>
        <w:t xml:space="preserve">Poplatok za novú kartu: </w:t>
      </w:r>
    </w:p>
    <w:p w:rsidR="0040792A" w:rsidRPr="005230CF" w:rsidRDefault="0040792A" w:rsidP="0040792A">
      <w:pPr>
        <w:rPr>
          <w:sz w:val="18"/>
          <w:szCs w:val="18"/>
        </w:rPr>
      </w:pPr>
      <w:r>
        <w:rPr>
          <w:sz w:val="18"/>
          <w:szCs w:val="18"/>
        </w:rPr>
        <w:t xml:space="preserve">0,- </w:t>
      </w:r>
      <w:r w:rsidRPr="005230CF">
        <w:rPr>
          <w:sz w:val="18"/>
          <w:szCs w:val="18"/>
        </w:rPr>
        <w:t>EUR za kartu a mesiac (bezDPH)</w:t>
      </w:r>
    </w:p>
    <w:p w:rsidR="00265BCB" w:rsidRPr="005230CF" w:rsidRDefault="00265BCB" w:rsidP="00265BCB">
      <w:pPr>
        <w:rPr>
          <w:b/>
          <w:sz w:val="18"/>
          <w:szCs w:val="18"/>
        </w:rPr>
      </w:pPr>
    </w:p>
    <w:p w:rsidR="00265BCB" w:rsidRPr="005230CF" w:rsidRDefault="00265BCB" w:rsidP="00265BCB">
      <w:pPr>
        <w:rPr>
          <w:b/>
          <w:sz w:val="18"/>
          <w:szCs w:val="18"/>
        </w:rPr>
      </w:pPr>
      <w:r w:rsidRPr="005230CF">
        <w:rPr>
          <w:b/>
          <w:sz w:val="18"/>
          <w:szCs w:val="18"/>
        </w:rPr>
        <w:t>Systémový príspevok vrát. vypracovania zoznamu položiek</w:t>
      </w:r>
    </w:p>
    <w:p w:rsidR="0040792A" w:rsidRPr="005230CF" w:rsidRDefault="0040792A" w:rsidP="0040792A">
      <w:pPr>
        <w:rPr>
          <w:sz w:val="18"/>
          <w:szCs w:val="18"/>
        </w:rPr>
      </w:pPr>
      <w:r>
        <w:rPr>
          <w:sz w:val="18"/>
          <w:szCs w:val="18"/>
        </w:rPr>
        <w:t xml:space="preserve">0 </w:t>
      </w:r>
      <w:r w:rsidRPr="005230CF">
        <w:rPr>
          <w:sz w:val="18"/>
          <w:szCs w:val="18"/>
        </w:rPr>
        <w:t>% vrát. DPH z celkovej čiastky</w:t>
      </w:r>
      <w:r>
        <w:rPr>
          <w:sz w:val="18"/>
          <w:szCs w:val="18"/>
        </w:rPr>
        <w:t xml:space="preserve"> zberného konečného vyúčtovania</w:t>
      </w:r>
    </w:p>
    <w:p w:rsidR="00265BCB" w:rsidRPr="005230CF" w:rsidRDefault="00265BCB" w:rsidP="00265BCB">
      <w:pPr>
        <w:rPr>
          <w:b/>
          <w:sz w:val="18"/>
          <w:szCs w:val="18"/>
        </w:rPr>
      </w:pPr>
    </w:p>
    <w:p w:rsidR="00265BCB" w:rsidRPr="005230CF" w:rsidRDefault="00265BCB" w:rsidP="00265BCB">
      <w:pPr>
        <w:rPr>
          <w:b/>
          <w:sz w:val="18"/>
          <w:szCs w:val="18"/>
        </w:rPr>
      </w:pPr>
      <w:r w:rsidRPr="005230CF">
        <w:rPr>
          <w:b/>
          <w:sz w:val="18"/>
          <w:szCs w:val="18"/>
        </w:rPr>
        <w:t>Servisný príplatok za prídavné služby</w:t>
      </w:r>
    </w:p>
    <w:p w:rsidR="00265BCB" w:rsidRPr="002834F7" w:rsidRDefault="00265BCB" w:rsidP="00080784">
      <w:pPr>
        <w:rPr>
          <w:sz w:val="18"/>
          <w:szCs w:val="18"/>
        </w:rPr>
      </w:pPr>
      <w:r w:rsidRPr="005230CF">
        <w:rPr>
          <w:sz w:val="18"/>
          <w:szCs w:val="18"/>
        </w:rPr>
        <w:t>Podľa zoznamu prídavnýc</w:t>
      </w:r>
      <w:r w:rsidR="002834F7">
        <w:rPr>
          <w:sz w:val="18"/>
          <w:szCs w:val="18"/>
        </w:rPr>
        <w:t xml:space="preserve">h služieb v práve platnom znení(Príloha č. 3 </w:t>
      </w:r>
      <w:r w:rsidR="00080784">
        <w:rPr>
          <w:sz w:val="18"/>
          <w:szCs w:val="18"/>
        </w:rPr>
        <w:t xml:space="preserve">- </w:t>
      </w:r>
      <w:r w:rsidR="002834F7" w:rsidRPr="005314B8">
        <w:rPr>
          <w:color w:val="000000"/>
          <w:spacing w:val="-4"/>
          <w:sz w:val="18"/>
          <w:szCs w:val="18"/>
        </w:rPr>
        <w:t>Zoznam</w:t>
      </w:r>
      <w:r w:rsidR="0046502C">
        <w:rPr>
          <w:color w:val="000000"/>
          <w:spacing w:val="-4"/>
          <w:sz w:val="18"/>
          <w:szCs w:val="18"/>
        </w:rPr>
        <w:t xml:space="preserve"> a cenník doplnkových služieb</w:t>
      </w:r>
      <w:r w:rsidR="002834F7" w:rsidRPr="002834F7">
        <w:rPr>
          <w:rFonts w:cs="Times New Roman"/>
          <w:color w:val="000000"/>
          <w:spacing w:val="-4"/>
          <w:sz w:val="18"/>
          <w:szCs w:val="18"/>
        </w:rPr>
        <w:t>)</w:t>
      </w:r>
      <w:r w:rsidR="002834F7">
        <w:rPr>
          <w:rFonts w:cs="Times New Roman"/>
          <w:color w:val="000000"/>
          <w:spacing w:val="-4"/>
          <w:sz w:val="18"/>
          <w:szCs w:val="18"/>
        </w:rPr>
        <w:t>.</w:t>
      </w:r>
    </w:p>
    <w:p w:rsidR="00265BCB" w:rsidRDefault="00265BCB" w:rsidP="00265BCB">
      <w:pPr>
        <w:rPr>
          <w:b/>
          <w:sz w:val="18"/>
          <w:szCs w:val="18"/>
        </w:rPr>
      </w:pPr>
    </w:p>
    <w:p w:rsidR="00265BCB" w:rsidRPr="005230CF" w:rsidRDefault="00265BCB" w:rsidP="00D270C8">
      <w:pPr>
        <w:rPr>
          <w:b/>
          <w:sz w:val="18"/>
          <w:szCs w:val="18"/>
        </w:rPr>
      </w:pPr>
      <w:r w:rsidRPr="005230CF">
        <w:rPr>
          <w:b/>
          <w:sz w:val="18"/>
          <w:szCs w:val="18"/>
        </w:rPr>
        <w:t>Vyúčtovanie a platobné podmienky</w:t>
      </w:r>
    </w:p>
    <w:p w:rsidR="00557707" w:rsidRDefault="00265BCB" w:rsidP="002C0037">
      <w:pPr>
        <w:rPr>
          <w:sz w:val="18"/>
          <w:szCs w:val="18"/>
        </w:rPr>
      </w:pPr>
      <w:r w:rsidRPr="00244523">
        <w:rPr>
          <w:sz w:val="18"/>
          <w:szCs w:val="18"/>
        </w:rPr>
        <w:t>2 x mesačne: faktúra so splatnosťou 1</w:t>
      </w:r>
      <w:r w:rsidR="002C0037">
        <w:rPr>
          <w:sz w:val="18"/>
          <w:szCs w:val="18"/>
        </w:rPr>
        <w:t>4</w:t>
      </w:r>
      <w:r w:rsidRPr="00244523">
        <w:rPr>
          <w:sz w:val="18"/>
          <w:szCs w:val="18"/>
        </w:rPr>
        <w:t xml:space="preserve"> dní od dátumu vystavenia faktúry</w:t>
      </w:r>
    </w:p>
    <w:p w:rsidR="00407AA7" w:rsidRDefault="00407AA7" w:rsidP="00D270C8">
      <w:pPr>
        <w:rPr>
          <w:sz w:val="18"/>
          <w:szCs w:val="18"/>
        </w:rPr>
      </w:pPr>
    </w:p>
    <w:p w:rsidR="00D270C8" w:rsidRPr="00D270C8" w:rsidRDefault="00D270C8" w:rsidP="00D270C8">
      <w:pPr>
        <w:shd w:val="clear" w:color="auto" w:fill="FFFFFF"/>
        <w:ind w:left="11"/>
        <w:rPr>
          <w:b/>
          <w:sz w:val="18"/>
          <w:szCs w:val="18"/>
        </w:rPr>
      </w:pPr>
      <w:r w:rsidRPr="00D270C8">
        <w:rPr>
          <w:b/>
          <w:sz w:val="18"/>
          <w:szCs w:val="18"/>
        </w:rPr>
        <w:t>Ostatné :</w:t>
      </w:r>
    </w:p>
    <w:p w:rsidR="00145DF2" w:rsidRDefault="00145DF2" w:rsidP="00416D85">
      <w:pPr>
        <w:shd w:val="clear" w:color="auto" w:fill="FFFFFF"/>
        <w:ind w:left="11"/>
        <w:rPr>
          <w:color w:val="000000"/>
          <w:spacing w:val="4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Servisný poplatok</w:t>
      </w:r>
      <w:r w:rsidR="00416D85">
        <w:rPr>
          <w:color w:val="000000"/>
          <w:spacing w:val="4"/>
          <w:sz w:val="18"/>
          <w:szCs w:val="18"/>
        </w:rPr>
        <w:t xml:space="preserve"> v sieti ČS  OMV v zahraničí 0 </w:t>
      </w:r>
    </w:p>
    <w:p w:rsidR="00EB4F0E" w:rsidRDefault="00EB4F0E" w:rsidP="00244F18">
      <w:pPr>
        <w:rPr>
          <w:b/>
          <w:sz w:val="18"/>
          <w:szCs w:val="18"/>
        </w:rPr>
      </w:pPr>
    </w:p>
    <w:p w:rsidR="00244F18" w:rsidRPr="005230CF" w:rsidRDefault="00244F18" w:rsidP="00244F1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Poplatok za vystavenie a doručovanie faktúr v papierovej podobe </w:t>
      </w:r>
    </w:p>
    <w:p w:rsidR="00244F18" w:rsidRDefault="006C042F" w:rsidP="00244F18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244F18">
        <w:rPr>
          <w:sz w:val="18"/>
          <w:szCs w:val="18"/>
        </w:rPr>
        <w:t>,- EUR za mesiac (bez DPH)</w:t>
      </w:r>
    </w:p>
    <w:p w:rsidR="00244F18" w:rsidRDefault="00244F18" w:rsidP="00244F18">
      <w:pPr>
        <w:rPr>
          <w:b/>
          <w:sz w:val="18"/>
          <w:szCs w:val="18"/>
        </w:rPr>
      </w:pPr>
    </w:p>
    <w:p w:rsidR="00244F18" w:rsidRPr="005230CF" w:rsidRDefault="00244F18" w:rsidP="00244F1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Poplatok za vystavenie faktúr v elektronickej podobe </w:t>
      </w:r>
    </w:p>
    <w:p w:rsidR="00244F18" w:rsidRDefault="00244F18" w:rsidP="00244F18">
      <w:pPr>
        <w:rPr>
          <w:sz w:val="18"/>
          <w:szCs w:val="18"/>
        </w:rPr>
      </w:pPr>
      <w:r>
        <w:rPr>
          <w:sz w:val="18"/>
          <w:szCs w:val="18"/>
        </w:rPr>
        <w:t>0,- EUR za mesiac (bez DPH)</w:t>
      </w:r>
    </w:p>
    <w:p w:rsidR="00244F18" w:rsidRDefault="00244F18" w:rsidP="00244F18">
      <w:pPr>
        <w:shd w:val="clear" w:color="auto" w:fill="FFFFFF"/>
        <w:ind w:left="11"/>
        <w:rPr>
          <w:color w:val="000000"/>
          <w:spacing w:val="-3"/>
          <w:sz w:val="18"/>
          <w:szCs w:val="18"/>
        </w:rPr>
      </w:pPr>
    </w:p>
    <w:p w:rsidR="00F55838" w:rsidRPr="006E52EB" w:rsidRDefault="00F55838" w:rsidP="00F55838">
      <w:pPr>
        <w:shd w:val="clear" w:color="auto" w:fill="FFFFFF"/>
        <w:ind w:left="11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Žiadame</w:t>
      </w:r>
      <w:r w:rsidRPr="006E52EB">
        <w:rPr>
          <w:color w:val="000000"/>
          <w:spacing w:val="-3"/>
          <w:sz w:val="18"/>
          <w:szCs w:val="18"/>
        </w:rPr>
        <w:t xml:space="preserve"> o aktiv</w:t>
      </w:r>
      <w:r w:rsidRPr="006E52EB">
        <w:rPr>
          <w:rFonts w:cs="Times New Roman"/>
          <w:color w:val="000000"/>
          <w:spacing w:val="-3"/>
          <w:sz w:val="18"/>
          <w:szCs w:val="18"/>
        </w:rPr>
        <w:t>á</w:t>
      </w:r>
      <w:r w:rsidRPr="006E52EB">
        <w:rPr>
          <w:color w:val="000000"/>
          <w:spacing w:val="-3"/>
          <w:sz w:val="18"/>
          <w:szCs w:val="18"/>
        </w:rPr>
        <w:t xml:space="preserve">ciu </w:t>
      </w:r>
      <w:r>
        <w:rPr>
          <w:color w:val="000000"/>
          <w:spacing w:val="-3"/>
          <w:sz w:val="18"/>
          <w:szCs w:val="18"/>
        </w:rPr>
        <w:t xml:space="preserve">elektronickej faktúry, ktorá nahrádza faktúru v papierovej podobe     </w:t>
      </w:r>
      <w:r w:rsidRPr="006E52EB">
        <w:rPr>
          <w:color w:val="000000"/>
          <w:spacing w:val="-3"/>
          <w:sz w:val="18"/>
          <w:szCs w:val="18"/>
        </w:rPr>
        <w:t>□</w:t>
      </w:r>
      <w:r w:rsidRPr="00E80E59">
        <w:rPr>
          <w:b/>
          <w:color w:val="000000"/>
          <w:spacing w:val="-3"/>
          <w:sz w:val="18"/>
          <w:szCs w:val="18"/>
          <w:u w:val="single"/>
        </w:rPr>
        <w:t>áno</w:t>
      </w:r>
      <w:r w:rsidRPr="005314B8">
        <w:rPr>
          <w:color w:val="000000"/>
          <w:spacing w:val="1"/>
          <w:sz w:val="18"/>
          <w:szCs w:val="18"/>
        </w:rPr>
        <w:t>□</w:t>
      </w:r>
      <w:r>
        <w:rPr>
          <w:color w:val="000000"/>
          <w:spacing w:val="1"/>
          <w:sz w:val="18"/>
          <w:szCs w:val="18"/>
        </w:rPr>
        <w:t xml:space="preserve"> n</w:t>
      </w:r>
      <w:r w:rsidRPr="005314B8">
        <w:rPr>
          <w:color w:val="000000"/>
          <w:spacing w:val="1"/>
          <w:sz w:val="18"/>
          <w:szCs w:val="18"/>
        </w:rPr>
        <w:t>ie</w:t>
      </w:r>
    </w:p>
    <w:p w:rsidR="00CA6E8E" w:rsidRDefault="00CA6E8E" w:rsidP="00244F18">
      <w:pPr>
        <w:shd w:val="clear" w:color="auto" w:fill="FFFFFF"/>
        <w:ind w:left="11"/>
        <w:rPr>
          <w:rFonts w:asciiTheme="minorBidi" w:hAnsiTheme="minorBidi" w:cstheme="minorBidi"/>
          <w:sz w:val="18"/>
          <w:szCs w:val="18"/>
          <w:lang w:eastAsia="en-US"/>
        </w:rPr>
      </w:pPr>
    </w:p>
    <w:p w:rsidR="00244F18" w:rsidRPr="006E52EB" w:rsidRDefault="00244F18" w:rsidP="00244F18">
      <w:pPr>
        <w:shd w:val="clear" w:color="auto" w:fill="FFFFFF"/>
        <w:ind w:left="1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  <w:lang w:eastAsia="en-US"/>
        </w:rPr>
        <w:t>Emailová adresa pre oznámenia o pripravenej elektronickej faktúre</w:t>
      </w:r>
      <w:r w:rsidR="00CA6E8E">
        <w:rPr>
          <w:rFonts w:asciiTheme="minorBidi" w:hAnsiTheme="minorBidi" w:cstheme="minorBidi"/>
          <w:sz w:val="18"/>
          <w:szCs w:val="18"/>
          <w:lang w:eastAsia="en-US"/>
        </w:rPr>
        <w:t xml:space="preserve"> iná ako v bode 1</w:t>
      </w:r>
      <w:r>
        <w:rPr>
          <w:rFonts w:asciiTheme="minorBidi" w:hAnsiTheme="minorBidi" w:cstheme="minorBidi"/>
          <w:sz w:val="18"/>
          <w:szCs w:val="18"/>
          <w:lang w:eastAsia="en-US"/>
        </w:rPr>
        <w:t>:</w:t>
      </w:r>
      <w:r w:rsidR="00E53F4F">
        <w:rPr>
          <w:rFonts w:asciiTheme="minorBidi" w:hAnsiTheme="minorBidi" w:cstheme="minorBidi"/>
          <w:sz w:val="18"/>
          <w:szCs w:val="18"/>
          <w:lang w:eastAsia="en-US"/>
        </w:rPr>
        <w:t>mestskesluzby@topolcany.sk</w:t>
      </w:r>
    </w:p>
    <w:p w:rsidR="00416D85" w:rsidRDefault="00416D85" w:rsidP="00265BCB">
      <w:pPr>
        <w:rPr>
          <w:sz w:val="18"/>
          <w:szCs w:val="18"/>
        </w:rPr>
      </w:pPr>
    </w:p>
    <w:p w:rsidR="002C0037" w:rsidRDefault="002C0037" w:rsidP="00265BCB">
      <w:pPr>
        <w:rPr>
          <w:sz w:val="18"/>
          <w:szCs w:val="18"/>
        </w:rPr>
      </w:pPr>
    </w:p>
    <w:p w:rsidR="00BF2FE1" w:rsidRPr="00D665E3" w:rsidRDefault="00A57DB9" w:rsidP="00D665E3">
      <w:pPr>
        <w:shd w:val="clear" w:color="auto" w:fill="FFFFFF"/>
        <w:spacing w:before="120"/>
        <w:rPr>
          <w:b/>
          <w:bCs/>
          <w:color w:val="08235E"/>
          <w:w w:val="82"/>
          <w:sz w:val="28"/>
          <w:szCs w:val="28"/>
        </w:rPr>
      </w:pPr>
      <w:r w:rsidRPr="00D665E3">
        <w:rPr>
          <w:b/>
          <w:bCs/>
          <w:color w:val="08235E"/>
          <w:w w:val="82"/>
          <w:sz w:val="28"/>
          <w:szCs w:val="28"/>
        </w:rPr>
        <w:t>5. FleetOnline</w:t>
      </w:r>
      <w:r w:rsidR="00DC50FB" w:rsidRPr="00D665E3">
        <w:rPr>
          <w:b/>
          <w:bCs/>
          <w:color w:val="08235E"/>
          <w:w w:val="82"/>
          <w:sz w:val="28"/>
          <w:szCs w:val="28"/>
        </w:rPr>
        <w:t>S</w:t>
      </w:r>
      <w:r w:rsidRPr="00D665E3">
        <w:rPr>
          <w:b/>
          <w:bCs/>
          <w:color w:val="08235E"/>
          <w:w w:val="82"/>
          <w:sz w:val="28"/>
          <w:szCs w:val="28"/>
        </w:rPr>
        <w:t>ervi</w:t>
      </w:r>
      <w:r w:rsidR="00DC50FB" w:rsidRPr="00D665E3">
        <w:rPr>
          <w:b/>
          <w:bCs/>
          <w:color w:val="08235E"/>
          <w:w w:val="82"/>
          <w:sz w:val="28"/>
          <w:szCs w:val="28"/>
        </w:rPr>
        <w:t>ces</w:t>
      </w:r>
    </w:p>
    <w:p w:rsidR="00A57DB9" w:rsidRPr="006E52EB" w:rsidRDefault="00374977" w:rsidP="0040792A">
      <w:pPr>
        <w:shd w:val="clear" w:color="auto" w:fill="FFFFFF"/>
        <w:spacing w:before="120"/>
        <w:ind w:left="11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Žiadame</w:t>
      </w:r>
      <w:r w:rsidR="00A57DB9" w:rsidRPr="006E52EB">
        <w:rPr>
          <w:color w:val="000000"/>
          <w:spacing w:val="-3"/>
          <w:sz w:val="18"/>
          <w:szCs w:val="18"/>
        </w:rPr>
        <w:t>o aktiv</w:t>
      </w:r>
      <w:r w:rsidR="00A57DB9" w:rsidRPr="006E52EB">
        <w:rPr>
          <w:rFonts w:cs="Times New Roman"/>
          <w:color w:val="000000"/>
          <w:spacing w:val="-3"/>
          <w:sz w:val="18"/>
          <w:szCs w:val="18"/>
        </w:rPr>
        <w:t>á</w:t>
      </w:r>
      <w:r w:rsidR="00A57DB9" w:rsidRPr="006E52EB">
        <w:rPr>
          <w:color w:val="000000"/>
          <w:spacing w:val="-3"/>
          <w:sz w:val="18"/>
          <w:szCs w:val="18"/>
        </w:rPr>
        <w:t xml:space="preserve">ciu </w:t>
      </w:r>
      <w:r w:rsidR="005314B8" w:rsidRPr="006E52EB">
        <w:rPr>
          <w:color w:val="000000"/>
          <w:spacing w:val="-3"/>
          <w:sz w:val="18"/>
          <w:szCs w:val="18"/>
        </w:rPr>
        <w:t xml:space="preserve">OMV FleetOnlineServices pre </w:t>
      </w:r>
      <w:r w:rsidR="00285568">
        <w:rPr>
          <w:color w:val="000000"/>
          <w:spacing w:val="-3"/>
          <w:sz w:val="18"/>
          <w:szCs w:val="18"/>
        </w:rPr>
        <w:t>náš</w:t>
      </w:r>
      <w:r w:rsidR="005314B8" w:rsidRPr="006E52EB">
        <w:rPr>
          <w:color w:val="000000"/>
          <w:spacing w:val="-3"/>
          <w:sz w:val="18"/>
          <w:szCs w:val="18"/>
        </w:rPr>
        <w:t>zákazn</w:t>
      </w:r>
      <w:r w:rsidR="0072547D">
        <w:rPr>
          <w:color w:val="000000"/>
          <w:spacing w:val="-3"/>
          <w:sz w:val="18"/>
          <w:szCs w:val="18"/>
        </w:rPr>
        <w:t>í</w:t>
      </w:r>
      <w:r w:rsidR="005314B8" w:rsidRPr="006E52EB">
        <w:rPr>
          <w:color w:val="000000"/>
          <w:spacing w:val="-3"/>
          <w:sz w:val="18"/>
          <w:szCs w:val="18"/>
        </w:rPr>
        <w:t>ck</w:t>
      </w:r>
      <w:r w:rsidR="0072547D">
        <w:rPr>
          <w:color w:val="000000"/>
          <w:spacing w:val="-3"/>
          <w:sz w:val="18"/>
          <w:szCs w:val="18"/>
        </w:rPr>
        <w:t xml:space="preserve">y </w:t>
      </w:r>
      <w:r w:rsidR="005314B8" w:rsidRPr="006E52EB">
        <w:rPr>
          <w:color w:val="000000"/>
          <w:spacing w:val="-3"/>
          <w:sz w:val="18"/>
          <w:szCs w:val="18"/>
        </w:rPr>
        <w:t>účet (účty)</w:t>
      </w:r>
      <w:r w:rsidR="0040792A" w:rsidRPr="006E52EB">
        <w:rPr>
          <w:color w:val="000000"/>
          <w:spacing w:val="-3"/>
          <w:sz w:val="18"/>
          <w:szCs w:val="18"/>
        </w:rPr>
        <w:t>□</w:t>
      </w:r>
      <w:r w:rsidR="0040792A">
        <w:rPr>
          <w:color w:val="000000"/>
          <w:spacing w:val="-3"/>
          <w:sz w:val="18"/>
          <w:szCs w:val="18"/>
        </w:rPr>
        <w:t xml:space="preserve">  áno       </w:t>
      </w:r>
      <w:r w:rsidR="0040792A" w:rsidRPr="005314B8">
        <w:rPr>
          <w:color w:val="000000"/>
          <w:spacing w:val="1"/>
          <w:sz w:val="18"/>
          <w:szCs w:val="18"/>
        </w:rPr>
        <w:t>□</w:t>
      </w:r>
      <w:r w:rsidR="0040792A">
        <w:rPr>
          <w:color w:val="000000"/>
          <w:spacing w:val="1"/>
          <w:sz w:val="18"/>
          <w:szCs w:val="18"/>
        </w:rPr>
        <w:t xml:space="preserve"> n</w:t>
      </w:r>
      <w:r w:rsidR="0040792A" w:rsidRPr="005314B8">
        <w:rPr>
          <w:color w:val="000000"/>
          <w:spacing w:val="1"/>
          <w:sz w:val="18"/>
          <w:szCs w:val="18"/>
        </w:rPr>
        <w:t>ie</w:t>
      </w:r>
    </w:p>
    <w:p w:rsidR="005314B8" w:rsidRPr="006E52EB" w:rsidRDefault="005314B8" w:rsidP="00E1066B">
      <w:pPr>
        <w:shd w:val="clear" w:color="auto" w:fill="FFFFFF"/>
        <w:spacing w:before="120"/>
        <w:ind w:left="11"/>
        <w:rPr>
          <w:rFonts w:asciiTheme="minorBidi" w:hAnsiTheme="minorBidi" w:cstheme="minorBidi"/>
          <w:sz w:val="18"/>
          <w:szCs w:val="18"/>
        </w:rPr>
      </w:pPr>
      <w:r w:rsidRPr="006E52EB">
        <w:rPr>
          <w:rFonts w:asciiTheme="minorBidi" w:hAnsiTheme="minorBidi" w:cstheme="minorBidi"/>
          <w:sz w:val="18"/>
          <w:szCs w:val="18"/>
          <w:lang w:eastAsia="en-US"/>
        </w:rPr>
        <w:t>Poplatok: 5,5</w:t>
      </w:r>
      <w:r w:rsidR="00E1066B">
        <w:rPr>
          <w:rFonts w:asciiTheme="minorBidi" w:hAnsiTheme="minorBidi" w:cstheme="minorBidi"/>
          <w:sz w:val="18"/>
          <w:szCs w:val="18"/>
          <w:lang w:eastAsia="en-US"/>
        </w:rPr>
        <w:t xml:space="preserve">0 </w:t>
      </w:r>
      <w:r w:rsidRPr="006E52EB">
        <w:rPr>
          <w:rFonts w:asciiTheme="minorBidi" w:hAnsiTheme="minorBidi" w:cstheme="minorBidi"/>
          <w:sz w:val="18"/>
          <w:szCs w:val="18"/>
          <w:lang w:eastAsia="en-US"/>
        </w:rPr>
        <w:t>EUR bez DPH mesačne za zákaznícky účet.</w:t>
      </w:r>
    </w:p>
    <w:p w:rsidR="00407AA7" w:rsidRPr="00557707" w:rsidRDefault="002A013C" w:rsidP="00557707">
      <w:pPr>
        <w:shd w:val="clear" w:color="auto" w:fill="FFFFFF"/>
        <w:spacing w:before="120" w:line="240" w:lineRule="exact"/>
        <w:ind w:left="10"/>
        <w:jc w:val="both"/>
        <w:rPr>
          <w:sz w:val="18"/>
          <w:szCs w:val="18"/>
        </w:rPr>
      </w:pPr>
      <w:r w:rsidRPr="00C0179F">
        <w:rPr>
          <w:sz w:val="18"/>
          <w:szCs w:val="18"/>
        </w:rPr>
        <w:t xml:space="preserve">Všeobecné obchodné a dodacie podmienky </w:t>
      </w:r>
      <w:r w:rsidR="00403679" w:rsidRPr="00F87CB2">
        <w:rPr>
          <w:sz w:val="18"/>
          <w:szCs w:val="18"/>
        </w:rPr>
        <w:t>pre OMV Card sfunkciou ROUTEX</w:t>
      </w:r>
      <w:r>
        <w:rPr>
          <w:sz w:val="18"/>
          <w:szCs w:val="18"/>
        </w:rPr>
        <w:t>sa vzťahujú aj na</w:t>
      </w:r>
      <w:r w:rsidRPr="00C0179F">
        <w:rPr>
          <w:sz w:val="18"/>
          <w:szCs w:val="18"/>
        </w:rPr>
        <w:t xml:space="preserve"> využívanie servisu OMV FleetOnlineServices (</w:t>
      </w:r>
      <w:r>
        <w:rPr>
          <w:sz w:val="18"/>
          <w:szCs w:val="18"/>
        </w:rPr>
        <w:t>P</w:t>
      </w:r>
      <w:r w:rsidRPr="00C0179F">
        <w:rPr>
          <w:sz w:val="18"/>
          <w:szCs w:val="18"/>
        </w:rPr>
        <w:t>ríloh</w:t>
      </w:r>
      <w:r>
        <w:rPr>
          <w:sz w:val="18"/>
          <w:szCs w:val="18"/>
        </w:rPr>
        <w:t>a</w:t>
      </w:r>
      <w:r w:rsidRPr="00C0179F">
        <w:rPr>
          <w:sz w:val="18"/>
          <w:szCs w:val="18"/>
        </w:rPr>
        <w:t xml:space="preserve"> č. </w:t>
      </w:r>
      <w:r w:rsidR="00AF675D">
        <w:rPr>
          <w:sz w:val="18"/>
          <w:szCs w:val="18"/>
        </w:rPr>
        <w:t>5</w:t>
      </w:r>
      <w:r w:rsidRPr="00C0179F">
        <w:rPr>
          <w:sz w:val="18"/>
          <w:szCs w:val="18"/>
        </w:rPr>
        <w:t xml:space="preserve">). </w:t>
      </w:r>
      <w:r>
        <w:rPr>
          <w:sz w:val="18"/>
          <w:szCs w:val="18"/>
        </w:rPr>
        <w:t>Uvedenie</w:t>
      </w:r>
      <w:r w:rsidRPr="00C0179F">
        <w:rPr>
          <w:sz w:val="18"/>
          <w:szCs w:val="18"/>
        </w:rPr>
        <w:t xml:space="preserve"> e-mailovej adresy je</w:t>
      </w:r>
      <w:r>
        <w:rPr>
          <w:sz w:val="18"/>
          <w:szCs w:val="18"/>
        </w:rPr>
        <w:t xml:space="preserve"> nevyhnutné.</w:t>
      </w:r>
    </w:p>
    <w:p w:rsidR="002C0037" w:rsidRDefault="002C0037" w:rsidP="00DA2D99">
      <w:pPr>
        <w:shd w:val="clear" w:color="auto" w:fill="FFFFFF"/>
        <w:spacing w:before="120" w:line="240" w:lineRule="exact"/>
        <w:ind w:left="10"/>
        <w:jc w:val="both"/>
        <w:rPr>
          <w:color w:val="000000"/>
          <w:spacing w:val="-4"/>
          <w:sz w:val="18"/>
          <w:szCs w:val="18"/>
        </w:rPr>
      </w:pPr>
    </w:p>
    <w:p w:rsidR="00A57DB9" w:rsidRPr="00D665E3" w:rsidRDefault="00A57DB9" w:rsidP="00DA2D99">
      <w:pPr>
        <w:shd w:val="clear" w:color="auto" w:fill="FFFFFF"/>
        <w:spacing w:before="120"/>
        <w:rPr>
          <w:b/>
          <w:bCs/>
          <w:color w:val="08235E"/>
          <w:w w:val="82"/>
          <w:sz w:val="28"/>
          <w:szCs w:val="28"/>
        </w:rPr>
      </w:pPr>
      <w:r w:rsidRPr="00D665E3">
        <w:rPr>
          <w:b/>
          <w:bCs/>
          <w:color w:val="08235E"/>
          <w:w w:val="82"/>
          <w:sz w:val="28"/>
          <w:szCs w:val="28"/>
        </w:rPr>
        <w:t>6. Ostatné</w:t>
      </w:r>
    </w:p>
    <w:p w:rsidR="00456EB3" w:rsidRDefault="00A57DB9" w:rsidP="00053833">
      <w:pPr>
        <w:shd w:val="clear" w:color="auto" w:fill="FFFFFF"/>
        <w:spacing w:before="120" w:after="240" w:line="240" w:lineRule="exact"/>
        <w:ind w:right="363"/>
        <w:jc w:val="both"/>
        <w:rPr>
          <w:sz w:val="18"/>
          <w:szCs w:val="18"/>
        </w:rPr>
      </w:pPr>
      <w:r w:rsidRPr="00681ACF">
        <w:rPr>
          <w:sz w:val="18"/>
          <w:szCs w:val="18"/>
        </w:rPr>
        <w:t>Žiadame teda o maximálny mesačný celkový limit obratu podľa práve platného znenia Všeobecných obchodných adodacích podmienok pre OMV Card s funkciou ROUTEX vo výške</w:t>
      </w:r>
    </w:p>
    <w:p w:rsidR="00A54727" w:rsidRDefault="00FD358C" w:rsidP="00A56595">
      <w:pPr>
        <w:shd w:val="clear" w:color="auto" w:fill="FFFFFF"/>
        <w:spacing w:line="240" w:lineRule="exact"/>
        <w:ind w:right="363"/>
        <w:jc w:val="both"/>
        <w:rPr>
          <w:color w:val="000000"/>
          <w:spacing w:val="-6"/>
          <w:sz w:val="18"/>
          <w:szCs w:val="18"/>
        </w:rPr>
      </w:pPr>
      <w:r>
        <w:rPr>
          <w:color w:val="000000"/>
          <w:spacing w:val="-6"/>
          <w:sz w:val="18"/>
          <w:szCs w:val="18"/>
        </w:rPr>
        <w:t>9000,-</w:t>
      </w:r>
      <w:r w:rsidR="009E267B" w:rsidRPr="006E52EB">
        <w:rPr>
          <w:color w:val="000000"/>
          <w:spacing w:val="-6"/>
          <w:sz w:val="18"/>
          <w:szCs w:val="18"/>
        </w:rPr>
        <w:t>E</w:t>
      </w:r>
      <w:r w:rsidR="000269D2">
        <w:rPr>
          <w:color w:val="000000"/>
          <w:spacing w:val="-6"/>
          <w:sz w:val="18"/>
          <w:szCs w:val="18"/>
        </w:rPr>
        <w:t>UR</w:t>
      </w:r>
      <w:r w:rsidR="00A57DB9" w:rsidRPr="006E52EB">
        <w:rPr>
          <w:color w:val="000000"/>
          <w:spacing w:val="-6"/>
          <w:sz w:val="18"/>
          <w:szCs w:val="18"/>
        </w:rPr>
        <w:t>, vr</w:t>
      </w:r>
      <w:r w:rsidR="00A57DB9" w:rsidRPr="006E52EB">
        <w:rPr>
          <w:rFonts w:cs="Times New Roman"/>
          <w:color w:val="000000"/>
          <w:spacing w:val="-6"/>
          <w:sz w:val="18"/>
          <w:szCs w:val="18"/>
        </w:rPr>
        <w:t>á</w:t>
      </w:r>
      <w:r w:rsidR="00A57DB9" w:rsidRPr="006E52EB">
        <w:rPr>
          <w:color w:val="000000"/>
          <w:spacing w:val="-6"/>
          <w:sz w:val="18"/>
          <w:szCs w:val="18"/>
        </w:rPr>
        <w:t>t. DPH</w:t>
      </w:r>
      <w:r w:rsidR="00BF2FE1" w:rsidRPr="006E52EB">
        <w:rPr>
          <w:color w:val="000000"/>
          <w:spacing w:val="-6"/>
          <w:sz w:val="18"/>
          <w:szCs w:val="18"/>
        </w:rPr>
        <w:tab/>
      </w:r>
    </w:p>
    <w:p w:rsidR="00DA2D99" w:rsidRDefault="00FD7C3F" w:rsidP="00DA2D99">
      <w:pPr>
        <w:shd w:val="clear" w:color="auto" w:fill="FFFFFF"/>
        <w:spacing w:after="120" w:line="240" w:lineRule="exact"/>
        <w:ind w:right="363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Line 30" o:spid="_x0000_s1037" style="position:absolute;left:0;text-align:left;z-index:251662336;visibility:visible" from="0,2.15pt" to="248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6BEgIAACo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DLSbYaRI&#10;Bxo9C8XRNNamN66AkEptbciOntSredb0u0NKVy1Rex45vp0N3MtCNZN3V8LGGXhh13/RDGLIwetY&#10;qFNjuwAJJUCnqMf5pgc/eUThcJrNHhYz4EUHX0KK4aKxzn/mukPBKLEE0hGYHJ+dD0RIMYSEd5Te&#10;CCmj3FKhPoA/zOIFp6VgwRnCnN3vKmnRkYSGiV/MCjz3YVYfFItgLSdsfbU9EfJiw+NSBTxIBehc&#10;rUtH/HhMH9eL9SIf5ZP5epSndT36tKny0XwDlOppXVV19jNQy/KiFYxxFdgN3Znlf6f+dU4ufXXr&#10;z1sZkvfosV5AdvhH0lHLIF8YJ1fsNDtv7aAxNGQMvg5P6Pj7Pdj3I776BQAA//8DAFBLAwQUAAYA&#10;CAAAACEAPvOHgtsAAAAEAQAADwAAAGRycy9kb3ducmV2LnhtbEyPwU7DMBBE70j8g7VI3KgDVAVC&#10;nIpEcOiBSrRIwM2NlyQiXod404a/Z+ECtxnNauZttpx8p/Y4xDaQgfNZAgqpCq6l2sDz9uHsGlRk&#10;S852gdDAF0ZY5sdHmU1dONAT7jdcKymhmFoDDXOfah2rBr2Ns9AjSfYeBm9Z7FBrN9iDlPtOXyTJ&#10;Qnvbkiw0tseywepjM3oDHF9e1zyuPotF8Vjitngr7/XKmNOT6e4WFOPEf8fwgy/okAvTLozkouoM&#10;yCNsYH4JSsL5zZWI3a/Xeab/w+ffAAAA//8DAFBLAQItABQABgAIAAAAIQC2gziS/gAAAOEBAAAT&#10;AAAAAAAAAAAAAAAAAAAAAABbQ29udGVudF9UeXBlc10ueG1sUEsBAi0AFAAGAAgAAAAhADj9If/W&#10;AAAAlAEAAAsAAAAAAAAAAAAAAAAALwEAAF9yZWxzLy5yZWxzUEsBAi0AFAAGAAgAAAAhAGYproES&#10;AgAAKgQAAA4AAAAAAAAAAAAAAAAALgIAAGRycy9lMm9Eb2MueG1sUEsBAi0AFAAGAAgAAAAhAD7z&#10;h4LbAAAABAEAAA8AAAAAAAAAAAAAAAAAbAQAAGRycy9kb3ducmV2LnhtbFBLBQYAAAAABAAEAPMA&#10;AAB0BQAAAAA=&#10;" o:allowincell="f" strokeweight=".25pt"/>
        </w:pict>
      </w:r>
    </w:p>
    <w:p w:rsidR="00D83744" w:rsidRDefault="00A57DB9" w:rsidP="00D83744">
      <w:pPr>
        <w:shd w:val="clear" w:color="auto" w:fill="FFFFFF"/>
        <w:spacing w:line="240" w:lineRule="exact"/>
        <w:ind w:right="363"/>
        <w:jc w:val="both"/>
        <w:rPr>
          <w:sz w:val="18"/>
          <w:szCs w:val="18"/>
        </w:rPr>
      </w:pPr>
      <w:r w:rsidRPr="00216E0E">
        <w:rPr>
          <w:sz w:val="18"/>
          <w:szCs w:val="18"/>
        </w:rPr>
        <w:t>a súhlasíme,že pri prekročení tohto limitu môže nastať okamžité zablokovanie OMV Card,taktiež priradeného zariadenia na bezhotovostnú platbu mýtneho systému (AT,DE</w:t>
      </w:r>
      <w:r w:rsidR="00FF21F8" w:rsidRPr="00216E0E">
        <w:rPr>
          <w:sz w:val="18"/>
          <w:szCs w:val="18"/>
        </w:rPr>
        <w:t xml:space="preserve">, </w:t>
      </w:r>
      <w:r w:rsidRPr="00216E0E">
        <w:rPr>
          <w:sz w:val="18"/>
          <w:szCs w:val="18"/>
        </w:rPr>
        <w:t>CZ</w:t>
      </w:r>
      <w:r w:rsidR="000B0A96" w:rsidRPr="00216E0E">
        <w:rPr>
          <w:sz w:val="18"/>
          <w:szCs w:val="18"/>
        </w:rPr>
        <w:t xml:space="preserve">, </w:t>
      </w:r>
      <w:r w:rsidR="00FF21F8" w:rsidRPr="00216E0E">
        <w:rPr>
          <w:sz w:val="18"/>
          <w:szCs w:val="18"/>
        </w:rPr>
        <w:t>atď.</w:t>
      </w:r>
      <w:r w:rsidRPr="00216E0E">
        <w:rPr>
          <w:sz w:val="18"/>
          <w:szCs w:val="18"/>
        </w:rPr>
        <w:t>)aj bezoznámenia vopred.</w:t>
      </w:r>
      <w:r w:rsidR="00520AF6" w:rsidRPr="00216E0E">
        <w:rPr>
          <w:sz w:val="18"/>
          <w:szCs w:val="18"/>
        </w:rPr>
        <w:t xml:space="preserve">Zaväzujeme sa </w:t>
      </w:r>
      <w:r w:rsidR="00985D5E" w:rsidRPr="00216E0E">
        <w:rPr>
          <w:sz w:val="18"/>
          <w:szCs w:val="18"/>
        </w:rPr>
        <w:t>kontrolovať</w:t>
      </w:r>
      <w:r w:rsidR="0003161A">
        <w:rPr>
          <w:sz w:val="18"/>
          <w:szCs w:val="18"/>
        </w:rPr>
        <w:t>,</w:t>
      </w:r>
      <w:r w:rsidR="00985D5E" w:rsidRPr="00216E0E">
        <w:rPr>
          <w:sz w:val="18"/>
          <w:szCs w:val="18"/>
        </w:rPr>
        <w:t xml:space="preserve"> čibude dodržaný limit a v prípade jeho prekročenia </w:t>
      </w:r>
      <w:r w:rsidR="00520AF6" w:rsidRPr="00216E0E">
        <w:rPr>
          <w:sz w:val="18"/>
          <w:szCs w:val="18"/>
        </w:rPr>
        <w:t xml:space="preserve">sa zaväzujeme </w:t>
      </w:r>
      <w:r w:rsidR="00985D5E" w:rsidRPr="00216E0E">
        <w:rPr>
          <w:sz w:val="18"/>
          <w:szCs w:val="18"/>
        </w:rPr>
        <w:t>uhradiť aj akékoľvek</w:t>
      </w:r>
      <w:r w:rsidR="00520AF6" w:rsidRPr="00216E0E">
        <w:rPr>
          <w:sz w:val="18"/>
          <w:szCs w:val="18"/>
        </w:rPr>
        <w:t xml:space="preserve"> tovarya služby</w:t>
      </w:r>
      <w:r w:rsidR="00985D5E" w:rsidRPr="00216E0E">
        <w:rPr>
          <w:sz w:val="18"/>
          <w:szCs w:val="18"/>
        </w:rPr>
        <w:t>,na</w:t>
      </w:r>
      <w:r w:rsidR="00520AF6" w:rsidRPr="00216E0E">
        <w:rPr>
          <w:sz w:val="18"/>
          <w:szCs w:val="18"/>
        </w:rPr>
        <w:t>kúpenénaakceptovaných miestachv</w:t>
      </w:r>
      <w:r w:rsidR="00D74FD4">
        <w:rPr>
          <w:sz w:val="18"/>
          <w:szCs w:val="18"/>
        </w:rPr>
        <w:t> </w:t>
      </w:r>
      <w:r w:rsidR="00520AF6" w:rsidRPr="00216E0E">
        <w:rPr>
          <w:sz w:val="18"/>
          <w:szCs w:val="18"/>
        </w:rPr>
        <w:t>tuzemskua</w:t>
      </w:r>
      <w:r w:rsidR="00D74FD4">
        <w:rPr>
          <w:sz w:val="18"/>
          <w:szCs w:val="18"/>
        </w:rPr>
        <w:t> </w:t>
      </w:r>
      <w:r w:rsidR="00520AF6" w:rsidRPr="00216E0E">
        <w:rPr>
          <w:sz w:val="18"/>
          <w:szCs w:val="18"/>
        </w:rPr>
        <w:t>zahraničí(viď.Všeobecné obchodné a dodacie podmienky pre OMV Cards funkciou ROUTEX)</w:t>
      </w:r>
      <w:r w:rsidR="00985D5E" w:rsidRPr="00216E0E">
        <w:rPr>
          <w:sz w:val="18"/>
          <w:szCs w:val="18"/>
        </w:rPr>
        <w:t>v dôsledku prekročenia limitu.</w:t>
      </w:r>
      <w:r w:rsidRPr="00216E0E">
        <w:rPr>
          <w:sz w:val="18"/>
          <w:szCs w:val="18"/>
        </w:rPr>
        <w:t xml:space="preserve">OMV </w:t>
      </w:r>
      <w:r w:rsidR="00985D5E" w:rsidRPr="00216E0E">
        <w:rPr>
          <w:sz w:val="18"/>
          <w:szCs w:val="18"/>
        </w:rPr>
        <w:t xml:space="preserve">je oprávnená </w:t>
      </w:r>
      <w:r w:rsidRPr="00216E0E">
        <w:rPr>
          <w:sz w:val="18"/>
          <w:szCs w:val="18"/>
        </w:rPr>
        <w:t>vopred informovať o možnosti blokácie kariet nafaxové číslo</w:t>
      </w:r>
      <w:r w:rsidR="00374977">
        <w:rPr>
          <w:sz w:val="18"/>
          <w:szCs w:val="18"/>
        </w:rPr>
        <w:t xml:space="preserve"> alebo emailovú adresu</w:t>
      </w:r>
      <w:r w:rsidRPr="00216E0E">
        <w:rPr>
          <w:sz w:val="18"/>
          <w:szCs w:val="18"/>
        </w:rPr>
        <w:t xml:space="preserve">, ktoré </w:t>
      </w:r>
      <w:r w:rsidR="00374977">
        <w:rPr>
          <w:sz w:val="18"/>
          <w:szCs w:val="18"/>
        </w:rPr>
        <w:t>sú</w:t>
      </w:r>
      <w:r w:rsidRPr="00216E0E">
        <w:rPr>
          <w:sz w:val="18"/>
          <w:szCs w:val="18"/>
        </w:rPr>
        <w:t>uvedené v</w:t>
      </w:r>
      <w:r w:rsidR="00374977">
        <w:rPr>
          <w:sz w:val="18"/>
          <w:szCs w:val="18"/>
        </w:rPr>
        <w:t> bode 1</w:t>
      </w:r>
      <w:r w:rsidRPr="00216E0E">
        <w:rPr>
          <w:sz w:val="18"/>
          <w:szCs w:val="18"/>
        </w:rPr>
        <w:t>. V prípade zmeny faxového čísla</w:t>
      </w:r>
      <w:r w:rsidR="00374977">
        <w:rPr>
          <w:sz w:val="18"/>
          <w:szCs w:val="18"/>
        </w:rPr>
        <w:t xml:space="preserve"> alebo emailovej adresy</w:t>
      </w:r>
      <w:r w:rsidR="00520AF6" w:rsidRPr="00216E0E">
        <w:rPr>
          <w:sz w:val="18"/>
          <w:szCs w:val="18"/>
        </w:rPr>
        <w:t xml:space="preserve">sa zaväzujeme </w:t>
      </w:r>
      <w:r w:rsidRPr="00216E0E">
        <w:rPr>
          <w:sz w:val="18"/>
          <w:szCs w:val="18"/>
        </w:rPr>
        <w:t>túto zmenu bezodkladne včas oznámi</w:t>
      </w:r>
      <w:r w:rsidR="00520AF6" w:rsidRPr="00216E0E">
        <w:rPr>
          <w:sz w:val="18"/>
          <w:szCs w:val="18"/>
        </w:rPr>
        <w:t>ť</w:t>
      </w:r>
      <w:r w:rsidRPr="00216E0E">
        <w:rPr>
          <w:sz w:val="18"/>
          <w:szCs w:val="18"/>
        </w:rPr>
        <w:t>.</w:t>
      </w:r>
    </w:p>
    <w:p w:rsidR="00695DFF" w:rsidRDefault="00695DFF" w:rsidP="00D83744">
      <w:pPr>
        <w:shd w:val="clear" w:color="auto" w:fill="FFFFFF"/>
        <w:spacing w:line="240" w:lineRule="exact"/>
        <w:ind w:right="363"/>
        <w:jc w:val="both"/>
        <w:rPr>
          <w:sz w:val="18"/>
          <w:szCs w:val="18"/>
        </w:rPr>
      </w:pPr>
    </w:p>
    <w:p w:rsidR="00FC7715" w:rsidRDefault="00A57DB9" w:rsidP="00FC7715">
      <w:pPr>
        <w:shd w:val="clear" w:color="auto" w:fill="FFFFFF"/>
        <w:spacing w:line="240" w:lineRule="exact"/>
        <w:ind w:right="363"/>
        <w:jc w:val="both"/>
        <w:rPr>
          <w:sz w:val="18"/>
          <w:szCs w:val="18"/>
        </w:rPr>
      </w:pPr>
      <w:r w:rsidRPr="00216E0E">
        <w:rPr>
          <w:sz w:val="18"/>
          <w:szCs w:val="18"/>
        </w:rPr>
        <w:t>Pohľadávky</w:t>
      </w:r>
      <w:r w:rsidR="002A013C">
        <w:rPr>
          <w:sz w:val="18"/>
          <w:szCs w:val="18"/>
        </w:rPr>
        <w:t xml:space="preserve"> voči</w:t>
      </w:r>
      <w:r w:rsidR="002A013C" w:rsidRPr="00216E0E">
        <w:rPr>
          <w:sz w:val="18"/>
          <w:szCs w:val="18"/>
        </w:rPr>
        <w:t>zákazník</w:t>
      </w:r>
      <w:r w:rsidR="002A013C">
        <w:rPr>
          <w:sz w:val="18"/>
          <w:szCs w:val="18"/>
        </w:rPr>
        <w:t>ovi</w:t>
      </w:r>
      <w:r w:rsidRPr="00216E0E">
        <w:rPr>
          <w:sz w:val="18"/>
          <w:szCs w:val="18"/>
        </w:rPr>
        <w:t>musia byť vždy zabezpečené, ak sa zmluvné strany nedohodli inak.</w:t>
      </w:r>
    </w:p>
    <w:p w:rsidR="005E238E" w:rsidRDefault="00864B0F" w:rsidP="00244F18">
      <w:pPr>
        <w:shd w:val="clear" w:color="auto" w:fill="FFFFFF"/>
        <w:spacing w:line="240" w:lineRule="exact"/>
        <w:ind w:right="363"/>
        <w:jc w:val="both"/>
        <w:rPr>
          <w:sz w:val="18"/>
          <w:szCs w:val="18"/>
        </w:rPr>
      </w:pPr>
      <w:r w:rsidRPr="00216E0E">
        <w:rPr>
          <w:sz w:val="18"/>
          <w:szCs w:val="18"/>
        </w:rPr>
        <w:t xml:space="preserve">Zabezpečenie bude realizované vo forme poistenia pohľadávok OMV voči Zákazníkovi vyplývajúcich z tejto zmluvy čisúvisiacich s touto zmluvou. </w:t>
      </w:r>
      <w:r w:rsidRPr="00873C1C">
        <w:rPr>
          <w:sz w:val="18"/>
          <w:szCs w:val="18"/>
        </w:rPr>
        <w:t xml:space="preserve">OMVuzatvorí zmluvu na </w:t>
      </w:r>
      <w:r w:rsidR="00374977">
        <w:rPr>
          <w:sz w:val="18"/>
          <w:szCs w:val="18"/>
        </w:rPr>
        <w:t>po</w:t>
      </w:r>
      <w:r w:rsidR="00374977" w:rsidRPr="00873C1C">
        <w:rPr>
          <w:sz w:val="18"/>
          <w:szCs w:val="18"/>
        </w:rPr>
        <w:t xml:space="preserve">istenie </w:t>
      </w:r>
      <w:r w:rsidRPr="00873C1C">
        <w:rPr>
          <w:sz w:val="18"/>
          <w:szCs w:val="18"/>
        </w:rPr>
        <w:t xml:space="preserve">pohľadávok u medzinárodnej poisťovacej spoločnosti.Náklady tohto poistenia znášaOMV.Pokiaľ zaistenie pohľadávok </w:t>
      </w:r>
      <w:r w:rsidR="00244F18">
        <w:rPr>
          <w:sz w:val="18"/>
          <w:szCs w:val="18"/>
        </w:rPr>
        <w:t xml:space="preserve">OMV voči </w:t>
      </w:r>
      <w:r w:rsidRPr="00873C1C">
        <w:rPr>
          <w:sz w:val="18"/>
          <w:szCs w:val="18"/>
        </w:rPr>
        <w:t>zákazník</w:t>
      </w:r>
      <w:r w:rsidR="00244F18">
        <w:rPr>
          <w:sz w:val="18"/>
          <w:szCs w:val="18"/>
        </w:rPr>
        <w:t>ovi</w:t>
      </w:r>
      <w:r w:rsidRPr="00873C1C">
        <w:rPr>
          <w:sz w:val="18"/>
          <w:szCs w:val="18"/>
        </w:rPr>
        <w:t xml:space="preserve"> bude </w:t>
      </w:r>
      <w:r w:rsidR="00244F18" w:rsidRPr="00873C1C">
        <w:rPr>
          <w:sz w:val="18"/>
          <w:szCs w:val="18"/>
        </w:rPr>
        <w:t>čiastočn</w:t>
      </w:r>
      <w:r w:rsidR="00244F18">
        <w:rPr>
          <w:sz w:val="18"/>
          <w:szCs w:val="18"/>
        </w:rPr>
        <w:t>e</w:t>
      </w:r>
      <w:r w:rsidRPr="00873C1C">
        <w:rPr>
          <w:sz w:val="18"/>
          <w:szCs w:val="18"/>
        </w:rPr>
        <w:t xml:space="preserve">alebo </w:t>
      </w:r>
      <w:r w:rsidR="00244F18">
        <w:rPr>
          <w:sz w:val="18"/>
          <w:szCs w:val="18"/>
        </w:rPr>
        <w:t xml:space="preserve">úplne </w:t>
      </w:r>
      <w:r w:rsidRPr="00873C1C">
        <w:rPr>
          <w:sz w:val="18"/>
          <w:szCs w:val="18"/>
        </w:rPr>
        <w:t>zamietnuté zo strany poisťovacej spoločnosti,OMV je oprávnená žiadať inú formu zábezpeky.OMV je oprávnená žiadať formu zábezpeky aj v prípade zrušenia už platného zabezpečenia zo strany poisťovacejspoločnosti.</w:t>
      </w:r>
      <w:r w:rsidR="00A57DB9" w:rsidRPr="00873C1C">
        <w:rPr>
          <w:sz w:val="18"/>
          <w:szCs w:val="18"/>
        </w:rPr>
        <w:t>V prípade, že zákazník neposkytne túto zábezpeku do dohodnutého termínu, OMV je oprávnené ihneď zablokovať všetky karty.</w:t>
      </w:r>
    </w:p>
    <w:p w:rsidR="000548F2" w:rsidRDefault="000548F2" w:rsidP="005E238E">
      <w:pPr>
        <w:shd w:val="clear" w:color="auto" w:fill="FFFFFF"/>
        <w:spacing w:line="240" w:lineRule="exact"/>
        <w:ind w:left="10"/>
        <w:jc w:val="both"/>
        <w:rPr>
          <w:sz w:val="18"/>
          <w:szCs w:val="18"/>
        </w:rPr>
      </w:pPr>
    </w:p>
    <w:p w:rsidR="00F47AA5" w:rsidRDefault="007B7497" w:rsidP="005E238E">
      <w:pPr>
        <w:shd w:val="clear" w:color="auto" w:fill="FFFFFF"/>
        <w:spacing w:line="240" w:lineRule="exact"/>
        <w:ind w:left="10"/>
        <w:jc w:val="both"/>
        <w:rPr>
          <w:sz w:val="18"/>
          <w:szCs w:val="18"/>
        </w:rPr>
      </w:pPr>
      <w:r w:rsidRPr="003F6366">
        <w:rPr>
          <w:sz w:val="18"/>
          <w:szCs w:val="18"/>
        </w:rPr>
        <w:t>OMV je oprávnená od tejto zmluvy</w:t>
      </w:r>
      <w:r>
        <w:rPr>
          <w:sz w:val="18"/>
          <w:szCs w:val="18"/>
        </w:rPr>
        <w:t xml:space="preserve"> okamžite</w:t>
      </w:r>
      <w:r w:rsidRPr="003F6366">
        <w:rPr>
          <w:sz w:val="18"/>
          <w:szCs w:val="18"/>
        </w:rPr>
        <w:t xml:space="preserve"> odstúpiť, pokiaľ j</w:t>
      </w:r>
      <w:r>
        <w:rPr>
          <w:sz w:val="18"/>
          <w:szCs w:val="18"/>
        </w:rPr>
        <w:t>ej v lehote 7 dní od oznámenia Z</w:t>
      </w:r>
      <w:r w:rsidRPr="003F6366">
        <w:rPr>
          <w:sz w:val="18"/>
          <w:szCs w:val="18"/>
        </w:rPr>
        <w:t xml:space="preserve">ákazníkovi o skončení platnosti poskytnutej bankovej záruky nebude poskytnutá iná akceptovateľná forma </w:t>
      </w:r>
      <w:r w:rsidR="002A013C">
        <w:rPr>
          <w:sz w:val="18"/>
          <w:szCs w:val="18"/>
        </w:rPr>
        <w:t>zabezpečenia</w:t>
      </w:r>
      <w:r>
        <w:rPr>
          <w:sz w:val="18"/>
          <w:szCs w:val="18"/>
        </w:rPr>
        <w:t>.</w:t>
      </w:r>
    </w:p>
    <w:p w:rsidR="007B7497" w:rsidRDefault="007B7497" w:rsidP="005E238E">
      <w:pPr>
        <w:shd w:val="clear" w:color="auto" w:fill="FFFFFF"/>
        <w:spacing w:line="240" w:lineRule="exact"/>
        <w:ind w:left="10"/>
        <w:jc w:val="both"/>
        <w:rPr>
          <w:sz w:val="18"/>
          <w:szCs w:val="18"/>
        </w:rPr>
      </w:pPr>
    </w:p>
    <w:p w:rsidR="006512DA" w:rsidRPr="005314B8" w:rsidRDefault="00A66552" w:rsidP="002C0037">
      <w:pPr>
        <w:shd w:val="clear" w:color="auto" w:fill="FFFFFF"/>
        <w:spacing w:line="240" w:lineRule="exact"/>
        <w:ind w:left="10"/>
        <w:jc w:val="both"/>
        <w:rPr>
          <w:sz w:val="18"/>
          <w:szCs w:val="18"/>
        </w:rPr>
      </w:pPr>
      <w:r w:rsidRPr="005314B8">
        <w:rPr>
          <w:sz w:val="18"/>
          <w:szCs w:val="18"/>
        </w:rPr>
        <w:t xml:space="preserve">OMV je oprávnená za účelom zabezpečenia požadovať od </w:t>
      </w:r>
      <w:r w:rsidR="002A013C">
        <w:rPr>
          <w:sz w:val="18"/>
          <w:szCs w:val="18"/>
        </w:rPr>
        <w:t>z</w:t>
      </w:r>
      <w:r w:rsidR="002A013C" w:rsidRPr="005314B8">
        <w:rPr>
          <w:sz w:val="18"/>
          <w:szCs w:val="18"/>
        </w:rPr>
        <w:t xml:space="preserve">ákazníka </w:t>
      </w:r>
      <w:r w:rsidRPr="005314B8">
        <w:rPr>
          <w:sz w:val="18"/>
          <w:szCs w:val="18"/>
        </w:rPr>
        <w:t xml:space="preserve">aj zloženie </w:t>
      </w:r>
      <w:r w:rsidR="002A013C">
        <w:rPr>
          <w:sz w:val="18"/>
          <w:szCs w:val="18"/>
        </w:rPr>
        <w:t>z</w:t>
      </w:r>
      <w:r w:rsidR="002A013C" w:rsidRPr="005314B8">
        <w:rPr>
          <w:sz w:val="18"/>
          <w:szCs w:val="18"/>
        </w:rPr>
        <w:t xml:space="preserve">ábezpeky </w:t>
      </w:r>
      <w:r w:rsidR="00557707">
        <w:rPr>
          <w:sz w:val="18"/>
          <w:szCs w:val="18"/>
        </w:rPr>
        <w:t>v sume ......</w:t>
      </w:r>
      <w:r w:rsidR="002C0037">
        <w:rPr>
          <w:sz w:val="18"/>
          <w:szCs w:val="18"/>
        </w:rPr>
        <w:t>.........</w:t>
      </w:r>
      <w:r w:rsidR="00E53F4F">
        <w:rPr>
          <w:sz w:val="18"/>
          <w:szCs w:val="18"/>
        </w:rPr>
        <w:t>0</w:t>
      </w:r>
      <w:r w:rsidR="002C0037">
        <w:rPr>
          <w:sz w:val="18"/>
          <w:szCs w:val="18"/>
        </w:rPr>
        <w:t>........</w:t>
      </w:r>
      <w:r w:rsidR="000269D2">
        <w:rPr>
          <w:sz w:val="18"/>
          <w:szCs w:val="18"/>
        </w:rPr>
        <w:t>......</w:t>
      </w:r>
      <w:r w:rsidRPr="005314B8">
        <w:rPr>
          <w:sz w:val="18"/>
          <w:szCs w:val="18"/>
        </w:rPr>
        <w:t xml:space="preserve"> EUR (slovom </w:t>
      </w:r>
      <w:r w:rsidR="002C0037">
        <w:rPr>
          <w:sz w:val="18"/>
          <w:szCs w:val="18"/>
        </w:rPr>
        <w:t>...</w:t>
      </w:r>
      <w:r w:rsidR="00E53F4F">
        <w:rPr>
          <w:sz w:val="18"/>
          <w:szCs w:val="18"/>
        </w:rPr>
        <w:t>nula</w:t>
      </w:r>
      <w:r w:rsidR="002C0037">
        <w:rPr>
          <w:sz w:val="18"/>
          <w:szCs w:val="18"/>
        </w:rPr>
        <w:t xml:space="preserve">.... </w:t>
      </w:r>
      <w:r w:rsidR="000269D2">
        <w:rPr>
          <w:sz w:val="18"/>
          <w:szCs w:val="18"/>
        </w:rPr>
        <w:t>EUR</w:t>
      </w:r>
      <w:r w:rsidRPr="005314B8">
        <w:rPr>
          <w:sz w:val="18"/>
          <w:szCs w:val="18"/>
        </w:rPr>
        <w:t xml:space="preserve">).Zákazník je v takom prípade povinný zábezpeku uhradiť na číslo účtu OMV najneskôrv lehote do 3 dní od vyzvania OMV na zloženie zábezpeky. </w:t>
      </w:r>
    </w:p>
    <w:p w:rsidR="005314B8" w:rsidRPr="00873C1C" w:rsidRDefault="00A57DB9" w:rsidP="005314B8">
      <w:pPr>
        <w:shd w:val="clear" w:color="auto" w:fill="FFFFFF"/>
        <w:spacing w:line="480" w:lineRule="exact"/>
        <w:ind w:right="2918"/>
        <w:rPr>
          <w:sz w:val="18"/>
          <w:szCs w:val="18"/>
        </w:rPr>
      </w:pPr>
      <w:r w:rsidRPr="00873C1C">
        <w:rPr>
          <w:sz w:val="18"/>
          <w:szCs w:val="18"/>
        </w:rPr>
        <w:t>V posledných 2 rokoch nebolo voči mne / nám vedený žiadny konkurz alebo exekúcia.</w:t>
      </w:r>
    </w:p>
    <w:p w:rsidR="00A57DB9" w:rsidRDefault="00067F4D" w:rsidP="005314B8">
      <w:pPr>
        <w:shd w:val="clear" w:color="auto" w:fill="FFFFFF"/>
        <w:spacing w:line="480" w:lineRule="exact"/>
        <w:ind w:right="2918"/>
        <w:rPr>
          <w:color w:val="000000"/>
          <w:spacing w:val="1"/>
          <w:sz w:val="18"/>
          <w:szCs w:val="18"/>
        </w:rPr>
      </w:pPr>
      <w:r w:rsidRPr="005314B8">
        <w:rPr>
          <w:color w:val="000000"/>
          <w:spacing w:val="1"/>
          <w:sz w:val="18"/>
          <w:szCs w:val="18"/>
        </w:rPr>
        <w:t>□</w:t>
      </w:r>
      <w:r w:rsidR="00A57DB9" w:rsidRPr="005314B8">
        <w:rPr>
          <w:rFonts w:cs="Times New Roman"/>
          <w:color w:val="000000"/>
          <w:spacing w:val="1"/>
          <w:sz w:val="18"/>
          <w:szCs w:val="18"/>
        </w:rPr>
        <w:t>á</w:t>
      </w:r>
      <w:r w:rsidR="00A57DB9" w:rsidRPr="005314B8">
        <w:rPr>
          <w:color w:val="000000"/>
          <w:spacing w:val="1"/>
          <w:sz w:val="18"/>
          <w:szCs w:val="18"/>
        </w:rPr>
        <w:t xml:space="preserve">no    </w:t>
      </w:r>
      <w:r w:rsidRPr="00FD358C">
        <w:rPr>
          <w:b/>
          <w:color w:val="000000"/>
          <w:spacing w:val="1"/>
          <w:sz w:val="18"/>
          <w:szCs w:val="18"/>
          <w:u w:val="single"/>
        </w:rPr>
        <w:t>□</w:t>
      </w:r>
      <w:r w:rsidR="005314B8" w:rsidRPr="00FD358C">
        <w:rPr>
          <w:b/>
          <w:color w:val="000000"/>
          <w:spacing w:val="1"/>
          <w:sz w:val="18"/>
          <w:szCs w:val="18"/>
          <w:u w:val="single"/>
        </w:rPr>
        <w:t>n</w:t>
      </w:r>
      <w:r w:rsidR="00A57DB9" w:rsidRPr="00FD358C">
        <w:rPr>
          <w:b/>
          <w:color w:val="000000"/>
          <w:spacing w:val="1"/>
          <w:sz w:val="18"/>
          <w:szCs w:val="18"/>
          <w:u w:val="single"/>
        </w:rPr>
        <w:t>ie</w:t>
      </w:r>
    </w:p>
    <w:p w:rsidR="00A57DB9" w:rsidRPr="005314B8" w:rsidRDefault="00A57DB9" w:rsidP="00EC6314">
      <w:pPr>
        <w:shd w:val="clear" w:color="auto" w:fill="FFFFFF"/>
        <w:spacing w:before="240" w:line="240" w:lineRule="exact"/>
        <w:ind w:right="363"/>
        <w:jc w:val="both"/>
        <w:rPr>
          <w:sz w:val="18"/>
          <w:szCs w:val="18"/>
        </w:rPr>
      </w:pPr>
      <w:r w:rsidRPr="00F87CB2">
        <w:rPr>
          <w:sz w:val="18"/>
          <w:szCs w:val="18"/>
        </w:rPr>
        <w:t>Potvrdzujeme správnosť predtým uvedených údajov a obdržanie Všeobecných obchodných</w:t>
      </w:r>
      <w:r w:rsidR="002A013C">
        <w:rPr>
          <w:sz w:val="18"/>
          <w:szCs w:val="18"/>
        </w:rPr>
        <w:t xml:space="preserve"> a dodacích</w:t>
      </w:r>
      <w:r w:rsidRPr="00F87CB2">
        <w:rPr>
          <w:sz w:val="18"/>
          <w:szCs w:val="18"/>
        </w:rPr>
        <w:t xml:space="preserve"> podmienok pre OMV Card sfunkciou ROUTEX priložených k tejto </w:t>
      </w:r>
      <w:r w:rsidR="004A3DAA" w:rsidRPr="00F87CB2">
        <w:rPr>
          <w:sz w:val="18"/>
          <w:szCs w:val="18"/>
        </w:rPr>
        <w:t>zmluve</w:t>
      </w:r>
      <w:r w:rsidRPr="00F87CB2">
        <w:rPr>
          <w:sz w:val="18"/>
          <w:szCs w:val="18"/>
        </w:rPr>
        <w:t>, ktoré sú neoddeliteľnou súčasťou tejto zmluvy. So Všeobecnými obchodnými</w:t>
      </w:r>
      <w:r w:rsidR="002A013C">
        <w:rPr>
          <w:sz w:val="18"/>
          <w:szCs w:val="18"/>
        </w:rPr>
        <w:t xml:space="preserve"> a dodacími</w:t>
      </w:r>
      <w:r w:rsidRPr="00F87CB2">
        <w:rPr>
          <w:sz w:val="18"/>
          <w:szCs w:val="18"/>
        </w:rPr>
        <w:t xml:space="preserve"> podmienkami súhlasíme v plnom rozsahu.Táto </w:t>
      </w:r>
      <w:r w:rsidR="004A3DAA" w:rsidRPr="00F87CB2">
        <w:rPr>
          <w:sz w:val="18"/>
          <w:szCs w:val="18"/>
        </w:rPr>
        <w:t>zmluva</w:t>
      </w:r>
      <w:r w:rsidRPr="00F87CB2">
        <w:rPr>
          <w:sz w:val="18"/>
          <w:szCs w:val="18"/>
        </w:rPr>
        <w:t xml:space="preserve"> si vyžaduje prevzatie ako prostredníctvom OMV Slovensko s.r.o., </w:t>
      </w:r>
      <w:r w:rsidR="004A3DAA" w:rsidRPr="00F87CB2">
        <w:rPr>
          <w:sz w:val="18"/>
          <w:szCs w:val="18"/>
        </w:rPr>
        <w:t>Einsteinova 25</w:t>
      </w:r>
      <w:r w:rsidRPr="00F87CB2">
        <w:rPr>
          <w:sz w:val="18"/>
          <w:szCs w:val="18"/>
        </w:rPr>
        <w:t>, 8</w:t>
      </w:r>
      <w:r w:rsidR="004A3DAA" w:rsidRPr="00F87CB2">
        <w:rPr>
          <w:sz w:val="18"/>
          <w:szCs w:val="18"/>
        </w:rPr>
        <w:t>5</w:t>
      </w:r>
      <w:r w:rsidRPr="00F87CB2">
        <w:rPr>
          <w:sz w:val="18"/>
          <w:szCs w:val="18"/>
        </w:rPr>
        <w:t>1</w:t>
      </w:r>
      <w:r w:rsidR="004A3DAA" w:rsidRPr="00F87CB2">
        <w:rPr>
          <w:sz w:val="18"/>
          <w:szCs w:val="18"/>
        </w:rPr>
        <w:t xml:space="preserve"> 01</w:t>
      </w:r>
      <w:r w:rsidRPr="00F87CB2">
        <w:rPr>
          <w:sz w:val="18"/>
          <w:szCs w:val="18"/>
        </w:rPr>
        <w:t xml:space="preserve"> Bratislava, tak aj prostredníctvom OMV InternationalServicesGmbH, </w:t>
      </w:r>
      <w:r w:rsidR="006E67FB" w:rsidRPr="00F87CB2">
        <w:rPr>
          <w:sz w:val="18"/>
          <w:szCs w:val="18"/>
        </w:rPr>
        <w:t xml:space="preserve">Trabrennstraße 6 </w:t>
      </w:r>
      <w:r w:rsidR="004B6464" w:rsidRPr="00F87CB2">
        <w:rPr>
          <w:sz w:val="18"/>
          <w:szCs w:val="18"/>
        </w:rPr>
        <w:t>–</w:t>
      </w:r>
      <w:r w:rsidR="006E67FB" w:rsidRPr="00F87CB2">
        <w:rPr>
          <w:sz w:val="18"/>
          <w:szCs w:val="18"/>
        </w:rPr>
        <w:t xml:space="preserve"> 8</w:t>
      </w:r>
      <w:r w:rsidR="004B6464" w:rsidRPr="00F87CB2">
        <w:rPr>
          <w:sz w:val="18"/>
          <w:szCs w:val="18"/>
        </w:rPr>
        <w:t xml:space="preserve">, </w:t>
      </w:r>
      <w:r w:rsidR="00751457" w:rsidRPr="00F87CB2">
        <w:rPr>
          <w:sz w:val="18"/>
          <w:szCs w:val="18"/>
        </w:rPr>
        <w:t>A-</w:t>
      </w:r>
      <w:r w:rsidR="004B6464" w:rsidRPr="00F87CB2">
        <w:rPr>
          <w:sz w:val="18"/>
          <w:szCs w:val="18"/>
        </w:rPr>
        <w:t>1020 Viedeň.</w:t>
      </w:r>
    </w:p>
    <w:p w:rsidR="002A013C" w:rsidRDefault="002A013C" w:rsidP="002A013C">
      <w:pPr>
        <w:shd w:val="clear" w:color="auto" w:fill="FFFFFF"/>
        <w:spacing w:before="120" w:line="240" w:lineRule="exact"/>
        <w:ind w:left="11"/>
        <w:jc w:val="both"/>
        <w:rPr>
          <w:sz w:val="18"/>
          <w:szCs w:val="18"/>
        </w:rPr>
      </w:pPr>
    </w:p>
    <w:p w:rsidR="00A57DB9" w:rsidRPr="005314B8" w:rsidRDefault="00A57DB9" w:rsidP="00557707">
      <w:pPr>
        <w:shd w:val="clear" w:color="auto" w:fill="FFFFFF"/>
        <w:spacing w:before="250"/>
        <w:rPr>
          <w:sz w:val="18"/>
          <w:szCs w:val="18"/>
        </w:rPr>
      </w:pPr>
      <w:r w:rsidRPr="001935AF">
        <w:rPr>
          <w:sz w:val="18"/>
          <w:szCs w:val="18"/>
        </w:rPr>
        <w:t>Prílohy, ktoré tvoria súčasť tejto</w:t>
      </w:r>
      <w:r w:rsidR="00507867" w:rsidRPr="001935AF">
        <w:rPr>
          <w:sz w:val="18"/>
          <w:szCs w:val="18"/>
        </w:rPr>
        <w:t xml:space="preserve"> zmluvy</w:t>
      </w:r>
      <w:r w:rsidRPr="001935AF">
        <w:rPr>
          <w:sz w:val="18"/>
          <w:szCs w:val="18"/>
        </w:rPr>
        <w:t>:</w:t>
      </w:r>
    </w:p>
    <w:p w:rsidR="00A57DB9" w:rsidRPr="00C73C92" w:rsidRDefault="00A276D5" w:rsidP="00AE2CDE">
      <w:pPr>
        <w:shd w:val="clear" w:color="auto" w:fill="FFFFFF"/>
        <w:tabs>
          <w:tab w:val="left" w:pos="206"/>
        </w:tabs>
        <w:spacing w:before="240" w:line="240" w:lineRule="exact"/>
        <w:rPr>
          <w:sz w:val="18"/>
          <w:szCs w:val="18"/>
        </w:rPr>
      </w:pPr>
      <w:r w:rsidRPr="00C73C92">
        <w:rPr>
          <w:sz w:val="18"/>
          <w:szCs w:val="18"/>
        </w:rPr>
        <w:t>1</w:t>
      </w:r>
      <w:r w:rsidR="009D65EB" w:rsidRPr="00C73C92">
        <w:rPr>
          <w:sz w:val="18"/>
          <w:szCs w:val="18"/>
        </w:rPr>
        <w:t>.</w:t>
      </w:r>
      <w:r w:rsidR="00A57DB9" w:rsidRPr="00C73C92">
        <w:rPr>
          <w:sz w:val="18"/>
          <w:szCs w:val="18"/>
        </w:rPr>
        <w:t>Všeobecnéobchodné a dodacie podmienky</w:t>
      </w:r>
    </w:p>
    <w:p w:rsidR="00A57DB9" w:rsidRPr="00C73C92" w:rsidRDefault="008705F4" w:rsidP="008705F4">
      <w:pPr>
        <w:shd w:val="clear" w:color="auto" w:fill="FFFFFF"/>
        <w:tabs>
          <w:tab w:val="left" w:pos="206"/>
        </w:tabs>
        <w:spacing w:line="240" w:lineRule="exact"/>
        <w:ind w:left="5"/>
        <w:rPr>
          <w:sz w:val="18"/>
          <w:szCs w:val="18"/>
        </w:rPr>
      </w:pPr>
      <w:r w:rsidRPr="00C73C92">
        <w:rPr>
          <w:sz w:val="18"/>
          <w:szCs w:val="18"/>
        </w:rPr>
        <w:t xml:space="preserve">2. </w:t>
      </w:r>
      <w:r w:rsidR="009D65EB" w:rsidRPr="00C73C92">
        <w:rPr>
          <w:sz w:val="18"/>
          <w:szCs w:val="18"/>
        </w:rPr>
        <w:t>Akcept</w:t>
      </w:r>
      <w:r w:rsidRPr="00C73C92">
        <w:rPr>
          <w:sz w:val="18"/>
          <w:szCs w:val="18"/>
        </w:rPr>
        <w:t>á</w:t>
      </w:r>
      <w:r w:rsidR="009D65EB" w:rsidRPr="00C73C92">
        <w:rPr>
          <w:sz w:val="18"/>
          <w:szCs w:val="18"/>
        </w:rPr>
        <w:t>ciaOMV Card</w:t>
      </w:r>
      <w:r w:rsidR="00A57DB9" w:rsidRPr="00C73C92">
        <w:rPr>
          <w:sz w:val="18"/>
          <w:szCs w:val="18"/>
        </w:rPr>
        <w:t xml:space="preserve"> v</w:t>
      </w:r>
      <w:r w:rsidR="009D65EB" w:rsidRPr="00C73C92">
        <w:rPr>
          <w:sz w:val="18"/>
          <w:szCs w:val="18"/>
        </w:rPr>
        <w:t> </w:t>
      </w:r>
      <w:r w:rsidR="00A57DB9" w:rsidRPr="00C73C92">
        <w:rPr>
          <w:sz w:val="18"/>
          <w:szCs w:val="18"/>
        </w:rPr>
        <w:t>zahraničí</w:t>
      </w:r>
      <w:r w:rsidR="009D65EB" w:rsidRPr="00C73C92">
        <w:rPr>
          <w:sz w:val="18"/>
          <w:szCs w:val="18"/>
        </w:rPr>
        <w:t xml:space="preserve"> a servisné poplatky</w:t>
      </w:r>
    </w:p>
    <w:p w:rsidR="00A57DB9" w:rsidRPr="00C73C92" w:rsidRDefault="008705F4" w:rsidP="008705F4">
      <w:pPr>
        <w:shd w:val="clear" w:color="auto" w:fill="FFFFFF"/>
        <w:tabs>
          <w:tab w:val="left" w:pos="206"/>
        </w:tabs>
        <w:spacing w:line="240" w:lineRule="exact"/>
        <w:ind w:left="5"/>
        <w:rPr>
          <w:sz w:val="18"/>
          <w:szCs w:val="18"/>
        </w:rPr>
      </w:pPr>
      <w:r w:rsidRPr="00C73C92">
        <w:rPr>
          <w:sz w:val="18"/>
          <w:szCs w:val="18"/>
        </w:rPr>
        <w:t xml:space="preserve">3. </w:t>
      </w:r>
      <w:r w:rsidR="00A57DB9" w:rsidRPr="00C73C92">
        <w:rPr>
          <w:sz w:val="18"/>
          <w:szCs w:val="18"/>
        </w:rPr>
        <w:t>Zoznam a cenník doplnkových služieb</w:t>
      </w:r>
    </w:p>
    <w:p w:rsidR="00A57DB9" w:rsidRPr="00C73C92" w:rsidRDefault="008705F4" w:rsidP="008705F4">
      <w:pPr>
        <w:shd w:val="clear" w:color="auto" w:fill="FFFFFF"/>
        <w:tabs>
          <w:tab w:val="left" w:pos="206"/>
        </w:tabs>
        <w:spacing w:line="240" w:lineRule="exact"/>
        <w:ind w:left="5"/>
        <w:rPr>
          <w:sz w:val="18"/>
          <w:szCs w:val="18"/>
        </w:rPr>
      </w:pPr>
      <w:r w:rsidRPr="00C73C92">
        <w:rPr>
          <w:sz w:val="18"/>
          <w:szCs w:val="18"/>
        </w:rPr>
        <w:t xml:space="preserve">4. </w:t>
      </w:r>
      <w:r w:rsidR="00A57DB9" w:rsidRPr="00C73C92">
        <w:rPr>
          <w:sz w:val="18"/>
          <w:szCs w:val="18"/>
        </w:rPr>
        <w:t>Zoznam požadovaných kariet (OMV Card )</w:t>
      </w:r>
    </w:p>
    <w:p w:rsidR="00A57DB9" w:rsidRPr="00C73C92" w:rsidRDefault="008705F4" w:rsidP="00AE2CDE">
      <w:pPr>
        <w:shd w:val="clear" w:color="auto" w:fill="FFFFFF"/>
        <w:tabs>
          <w:tab w:val="left" w:pos="206"/>
        </w:tabs>
        <w:spacing w:line="240" w:lineRule="exact"/>
        <w:ind w:left="5"/>
        <w:rPr>
          <w:sz w:val="18"/>
          <w:szCs w:val="18"/>
        </w:rPr>
      </w:pPr>
      <w:r w:rsidRPr="00C73C92">
        <w:rPr>
          <w:sz w:val="18"/>
          <w:szCs w:val="18"/>
        </w:rPr>
        <w:t xml:space="preserve">5. </w:t>
      </w:r>
      <w:r w:rsidR="00A57DB9" w:rsidRPr="00C73C92">
        <w:rPr>
          <w:sz w:val="18"/>
          <w:szCs w:val="18"/>
        </w:rPr>
        <w:t>OMV FleetOnlineServices</w:t>
      </w:r>
      <w:r w:rsidR="004A3DAA" w:rsidRPr="00C73C92">
        <w:rPr>
          <w:sz w:val="18"/>
          <w:szCs w:val="18"/>
        </w:rPr>
        <w:t>-žiadosť o</w:t>
      </w:r>
      <w:r w:rsidR="00A47FDB" w:rsidRPr="00C73C92">
        <w:rPr>
          <w:sz w:val="18"/>
          <w:szCs w:val="18"/>
        </w:rPr>
        <w:t> </w:t>
      </w:r>
      <w:r w:rsidR="004A3DAA" w:rsidRPr="00C73C92">
        <w:rPr>
          <w:sz w:val="18"/>
          <w:szCs w:val="18"/>
        </w:rPr>
        <w:t>aktiváciu</w:t>
      </w:r>
      <w:r w:rsidR="00A47FDB" w:rsidRPr="00C73C92">
        <w:rPr>
          <w:sz w:val="18"/>
          <w:szCs w:val="18"/>
        </w:rPr>
        <w:t xml:space="preserve"> (ak je požadovaná)</w:t>
      </w:r>
    </w:p>
    <w:p w:rsidR="00A57DB9" w:rsidRDefault="00A57DB9" w:rsidP="008705F4">
      <w:pPr>
        <w:shd w:val="clear" w:color="auto" w:fill="FFFFFF"/>
        <w:tabs>
          <w:tab w:val="left" w:pos="206"/>
        </w:tabs>
        <w:spacing w:after="1200" w:line="240" w:lineRule="exact"/>
        <w:ind w:left="5"/>
        <w:rPr>
          <w:color w:val="000000"/>
          <w:spacing w:val="-21"/>
        </w:rPr>
      </w:pPr>
    </w:p>
    <w:p w:rsidR="00A47FDB" w:rsidRDefault="00A47FDB" w:rsidP="006E52EB">
      <w:pPr>
        <w:shd w:val="clear" w:color="auto" w:fill="FFFFFF"/>
        <w:tabs>
          <w:tab w:val="left" w:pos="206"/>
        </w:tabs>
        <w:spacing w:after="120"/>
        <w:rPr>
          <w:color w:val="000000"/>
          <w:spacing w:val="-21"/>
        </w:rPr>
        <w:sectPr w:rsidR="00A47FDB">
          <w:type w:val="continuous"/>
          <w:pgSz w:w="11909" w:h="16834"/>
          <w:pgMar w:top="529" w:right="929" w:bottom="360" w:left="765" w:header="708" w:footer="708" w:gutter="0"/>
          <w:cols w:space="60"/>
          <w:noEndnote/>
        </w:sectPr>
      </w:pPr>
    </w:p>
    <w:p w:rsidR="00A57DB9" w:rsidRDefault="00A57DB9" w:rsidP="006E52EB">
      <w:pPr>
        <w:shd w:val="clear" w:color="auto" w:fill="FFFFFF"/>
      </w:pPr>
      <w:r>
        <w:rPr>
          <w:b/>
          <w:bCs/>
          <w:color w:val="000000"/>
          <w:spacing w:val="-3"/>
          <w:w w:val="109"/>
          <w:sz w:val="12"/>
          <w:szCs w:val="12"/>
        </w:rPr>
        <w:lastRenderedPageBreak/>
        <w:t>Pe</w:t>
      </w:r>
      <w:r>
        <w:rPr>
          <w:rFonts w:cs="Times New Roman"/>
          <w:b/>
          <w:bCs/>
          <w:color w:val="000000"/>
          <w:spacing w:val="-3"/>
          <w:w w:val="109"/>
          <w:sz w:val="12"/>
          <w:szCs w:val="12"/>
        </w:rPr>
        <w:t>č</w:t>
      </w:r>
      <w:r>
        <w:rPr>
          <w:b/>
          <w:bCs/>
          <w:color w:val="000000"/>
          <w:spacing w:val="-3"/>
          <w:w w:val="109"/>
          <w:sz w:val="12"/>
          <w:szCs w:val="12"/>
        </w:rPr>
        <w:t>iatka a podpis</w:t>
      </w:r>
    </w:p>
    <w:p w:rsidR="005C1010" w:rsidRPr="00165AF4" w:rsidRDefault="00A57DB9" w:rsidP="005C1010">
      <w:pPr>
        <w:shd w:val="clear" w:color="auto" w:fill="FFFFFF"/>
        <w:rPr>
          <w:b/>
          <w:bCs/>
          <w:color w:val="000000"/>
          <w:w w:val="109"/>
          <w:sz w:val="18"/>
          <w:szCs w:val="12"/>
        </w:rPr>
      </w:pPr>
      <w:r>
        <w:br w:type="column"/>
      </w:r>
      <w:r>
        <w:rPr>
          <w:b/>
          <w:bCs/>
          <w:color w:val="000000"/>
          <w:w w:val="109"/>
          <w:sz w:val="12"/>
          <w:szCs w:val="12"/>
        </w:rPr>
        <w:lastRenderedPageBreak/>
        <w:t>Miesto</w:t>
      </w:r>
      <w:r w:rsidRPr="00165AF4">
        <w:rPr>
          <w:b/>
          <w:bCs/>
          <w:color w:val="000000"/>
          <w:w w:val="109"/>
          <w:sz w:val="18"/>
          <w:szCs w:val="12"/>
        </w:rPr>
        <w:t>,</w:t>
      </w:r>
      <w:r w:rsidR="00165AF4" w:rsidRPr="00165AF4">
        <w:rPr>
          <w:b/>
          <w:bCs/>
          <w:color w:val="000000"/>
          <w:w w:val="109"/>
          <w:sz w:val="18"/>
          <w:szCs w:val="12"/>
        </w:rPr>
        <w:t xml:space="preserve">      Topoľčany, 31.5.2017</w:t>
      </w:r>
    </w:p>
    <w:p w:rsidR="00A57DB9" w:rsidRDefault="005C1010" w:rsidP="005C1010">
      <w:pPr>
        <w:shd w:val="clear" w:color="auto" w:fill="FFFFFF"/>
      </w:pPr>
      <w:r>
        <w:rPr>
          <w:b/>
          <w:bCs/>
          <w:color w:val="000000"/>
          <w:w w:val="109"/>
          <w:sz w:val="12"/>
          <w:szCs w:val="12"/>
        </w:rPr>
        <w:t>d</w:t>
      </w:r>
      <w:r w:rsidR="00A57DB9">
        <w:rPr>
          <w:rFonts w:cs="Times New Roman"/>
          <w:b/>
          <w:bCs/>
          <w:color w:val="000000"/>
          <w:w w:val="109"/>
          <w:sz w:val="12"/>
          <w:szCs w:val="12"/>
        </w:rPr>
        <w:t>á</w:t>
      </w:r>
      <w:r w:rsidR="00A57DB9">
        <w:rPr>
          <w:b/>
          <w:bCs/>
          <w:color w:val="000000"/>
          <w:w w:val="109"/>
          <w:sz w:val="12"/>
          <w:szCs w:val="12"/>
        </w:rPr>
        <w:t>tum</w:t>
      </w:r>
    </w:p>
    <w:p w:rsidR="00A57DB9" w:rsidRDefault="00A57DB9" w:rsidP="00A57DB9">
      <w:pPr>
        <w:shd w:val="clear" w:color="auto" w:fill="FFFFFF"/>
        <w:sectPr w:rsidR="00A57DB9" w:rsidSect="00165AF4">
          <w:type w:val="continuous"/>
          <w:pgSz w:w="11909" w:h="16834"/>
          <w:pgMar w:top="529" w:right="1844" w:bottom="360" w:left="861" w:header="708" w:footer="708" w:gutter="0"/>
          <w:cols w:num="2" w:space="708" w:equalWidth="0">
            <w:col w:w="1070" w:space="4157"/>
            <w:col w:w="3977"/>
          </w:cols>
          <w:noEndnote/>
        </w:sectPr>
      </w:pPr>
    </w:p>
    <w:p w:rsidR="00A57DB9" w:rsidRDefault="00FD7C3F" w:rsidP="00D10804">
      <w:pPr>
        <w:shd w:val="clear" w:color="auto" w:fill="FFFFFF"/>
        <w:spacing w:before="370" w:after="370"/>
        <w:ind w:left="96"/>
      </w:pPr>
      <w:r>
        <w:rPr>
          <w:noProof/>
        </w:rPr>
        <w:lastRenderedPageBreak/>
        <w:pict>
          <v:line id="Line 31" o:spid="_x0000_s1036" style="position:absolute;left:0;text-align:left;z-index:251663360;visibility:visible;mso-position-horizontal-relative:margin" from="-.25pt,2.65pt" to="248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i5Ew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zLMVKk&#10;A482QnE0zUJteuMKgFRqa0N29KRezUbTrw4pXbVE7XnU+HY2EBcjkruQsHAGbtj1nzQDDDl4HQt1&#10;amwXKKEE6BT9OA9+8JNHFDan2Wz68Ai20dtZQopboLHOf+S6Q2FSYgmiIzE5bpwH6QC9QcI9Sq+F&#10;lNFuqVAfyB8fYoDTUrBwGGDO7neVtOhIQsPEL9QByO5gVh8Ui2QtJ2x1nXsi5GUOeKkCH6QCcq6z&#10;S0d8e0qfVvPVPB/lk9lqlKd1PfqwrvLRbA2S6mldVXX2PUjL8qIVjHEV1N26M8v/zv3rO7n01dCf&#10;QxmSe/aYIoi9/aPo6GWw79IIO83OWxuqEWyFhozg6+MJHf/rOqJ+PvHlDwAAAP//AwBQSwMEFAAG&#10;AAgAAAAhAHsjfxDcAAAABQEAAA8AAABkcnMvZG93bnJldi54bWxMjk1PwzAQRO9I/AdrK3FrnQL9&#10;II1TkQgOPYBEWwm4ufE2iYjXId604d9juMBxNKM3L1kPthEn7HztSMF0EoFAKpypqVSw3z2OlyA8&#10;azK6cYQKvtDDOr28SHRs3Jle8LTlUgQI+VgrqJjbWEpfVGi1n7gWKXRH11nNIXalNJ0+B7ht5HUU&#10;zaXVNYWHSreYV1h8bHurgP3r2zP3m89snj3luMve8we5UepqNNyvQDAO/DeGH/2gDmlwOriejBeN&#10;gvEsDBXMbkCE9vZusQBx+M0yTeR/+/QbAAD//wMAUEsBAi0AFAAGAAgAAAAhALaDOJL+AAAA4QEA&#10;ABMAAAAAAAAAAAAAAAAAAAAAAFtDb250ZW50X1R5cGVzXS54bWxQSwECLQAUAAYACAAAACEAOP0h&#10;/9YAAACUAQAACwAAAAAAAAAAAAAAAAAvAQAAX3JlbHMvLnJlbHNQSwECLQAUAAYACAAAACEAbGo4&#10;uRMCAAAqBAAADgAAAAAAAAAAAAAAAAAuAgAAZHJzL2Uyb0RvYy54bWxQSwECLQAUAAYACAAAACEA&#10;eyN/ENwAAAAFAQAADwAAAAAAAAAAAAAAAABtBAAAZHJzL2Rvd25yZXYueG1sUEsFBgAAAAAEAAQA&#10;8wAAAHYFAAAAAA==&#10;" o:allowincell="f" strokeweight=".25pt">
            <w10:wrap anchorx="margin"/>
          </v:line>
        </w:pict>
      </w:r>
      <w:r>
        <w:rPr>
          <w:noProof/>
        </w:rPr>
        <w:pict>
          <v:line id="Line 32" o:spid="_x0000_s1035" style="position:absolute;left:0;text-align:left;z-index:251664384;visibility:visible;mso-position-horizontal-relative:margin" from="261.35pt,2.65pt" to="51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xZEg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JoOgm96Y0rIKRSWxuqoyf1ajaafndI6aolas8jx7ezgbwsZCTvUsLGGbhh13/RDGLIwevY&#10;qFNjuwAJLUCnqMf5pgc/eUThcJrNpg+PIBsdfAkphkRjnf/MdYeCUWIJpCMwOW6cD0RIMYSEe5Re&#10;Cymj3FKhPoA/PsQEp6VgwRnCnN3vKmnRkYSBiV+sCjz3YVYfFItgLSdsdbU9EfJiw+VSBTwoBehc&#10;rctE/HhKn1bz1Twf5ZPZapSndT36tK7y0WwNlOppXVV19jNQy/KiFYxxFdgN05nlf6f+9Z1c5uo2&#10;n7c2JO/RY7+A7PCPpKOWQb7LIOw0O2/toDEMZAy+Pp4w8fd7sO+f+PIXAAAA//8DAFBLAwQUAAYA&#10;CAAAACEAMu77xN4AAAAIAQAADwAAAGRycy9kb3ducmV2LnhtbEyPQU/DMAyF70j8h8hI3FhCEQNK&#10;04lWcNgBJLZJg1vWmLaicUrjbuXfk3GBm+339Py9bDG5TuxxCK0nDZczBQKp8ralWsNm/XRxCyKw&#10;IWs6T6jhGwMs8tOTzKTWH+gV9yuuRQyhkBoNDXOfShmqBp0JM98jRe3DD85wXIda2sEcYrjrZKLU&#10;XDrTUvzQmB7LBqvP1eg0cNi+vfC4/CrmxXOJ6+K9fJRLrc/Ppod7EIwT/5nhiB/RIY9MOz+SDaLT&#10;cJ0kN9EahysQR10l6g7E7vcg80z+L5D/AAAA//8DAFBLAQItABQABgAIAAAAIQC2gziS/gAAAOEB&#10;AAATAAAAAAAAAAAAAAAAAAAAAABbQ29udGVudF9UeXBlc10ueG1sUEsBAi0AFAAGAAgAAAAhADj9&#10;If/WAAAAlAEAAAsAAAAAAAAAAAAAAAAALwEAAF9yZWxzLy5yZWxzUEsBAi0AFAAGAAgAAAAhAI8r&#10;bFkSAgAAKgQAAA4AAAAAAAAAAAAAAAAALgIAAGRycy9lMm9Eb2MueG1sUEsBAi0AFAAGAAgAAAAh&#10;ADLu+8TeAAAACAEAAA8AAAAAAAAAAAAAAAAAbAQAAGRycy9kb3ducmV2LnhtbFBLBQYAAAAABAAE&#10;APMAAAB3BQAAAAA=&#10;" o:allowincell="f" strokeweight=".25pt">
            <w10:wrap anchorx="margin"/>
          </v:line>
        </w:pict>
      </w:r>
      <w:r w:rsidR="00A57DB9">
        <w:rPr>
          <w:b/>
          <w:bCs/>
          <w:color w:val="000000"/>
          <w:w w:val="109"/>
          <w:sz w:val="12"/>
          <w:szCs w:val="12"/>
        </w:rPr>
        <w:t>Meno/Priezviskotla</w:t>
      </w:r>
      <w:r w:rsidR="00A57DB9">
        <w:rPr>
          <w:rFonts w:cs="Times New Roman"/>
          <w:b/>
          <w:bCs/>
          <w:color w:val="000000"/>
          <w:w w:val="109"/>
          <w:sz w:val="12"/>
          <w:szCs w:val="12"/>
        </w:rPr>
        <w:t>č</w:t>
      </w:r>
      <w:r w:rsidR="00A57DB9">
        <w:rPr>
          <w:b/>
          <w:bCs/>
          <w:color w:val="000000"/>
          <w:w w:val="109"/>
          <w:sz w:val="12"/>
          <w:szCs w:val="12"/>
        </w:rPr>
        <w:t>en</w:t>
      </w:r>
      <w:r w:rsidR="00A57DB9">
        <w:rPr>
          <w:rFonts w:cs="Times New Roman"/>
          <w:b/>
          <w:bCs/>
          <w:color w:val="000000"/>
          <w:w w:val="109"/>
          <w:sz w:val="12"/>
          <w:szCs w:val="12"/>
        </w:rPr>
        <w:t>ý</w:t>
      </w:r>
      <w:r w:rsidR="00A57DB9">
        <w:rPr>
          <w:b/>
          <w:bCs/>
          <w:color w:val="000000"/>
          <w:w w:val="109"/>
          <w:sz w:val="12"/>
          <w:szCs w:val="12"/>
        </w:rPr>
        <w:t>mp</w:t>
      </w:r>
      <w:r w:rsidR="00A57DB9">
        <w:rPr>
          <w:rFonts w:cs="Times New Roman"/>
          <w:b/>
          <w:bCs/>
          <w:color w:val="000000"/>
          <w:w w:val="109"/>
          <w:sz w:val="12"/>
          <w:szCs w:val="12"/>
        </w:rPr>
        <w:t>í</w:t>
      </w:r>
      <w:r w:rsidR="00A57DB9">
        <w:rPr>
          <w:b/>
          <w:bCs/>
          <w:color w:val="000000"/>
          <w:w w:val="109"/>
          <w:sz w:val="12"/>
          <w:szCs w:val="12"/>
        </w:rPr>
        <w:t>smom</w:t>
      </w:r>
    </w:p>
    <w:p w:rsidR="00A57DB9" w:rsidRPr="00165AF4" w:rsidRDefault="00165AF4" w:rsidP="00A57DB9">
      <w:pPr>
        <w:shd w:val="clear" w:color="auto" w:fill="FFFFFF"/>
        <w:spacing w:before="370" w:after="370"/>
        <w:ind w:left="96"/>
        <w:rPr>
          <w:sz w:val="28"/>
        </w:rPr>
        <w:sectPr w:rsidR="00A57DB9" w:rsidRPr="00165AF4">
          <w:type w:val="continuous"/>
          <w:pgSz w:w="11909" w:h="16834"/>
          <w:pgMar w:top="529" w:right="929" w:bottom="360" w:left="765" w:header="708" w:footer="708" w:gutter="0"/>
          <w:cols w:space="60"/>
          <w:noEndnote/>
        </w:sectPr>
      </w:pPr>
      <w:r>
        <w:rPr>
          <w:sz w:val="28"/>
        </w:rPr>
        <w:t>Ing. Peter Žembera</w:t>
      </w:r>
    </w:p>
    <w:p w:rsidR="00A57DB9" w:rsidRDefault="00FD7C3F" w:rsidP="00A57DB9">
      <w:pPr>
        <w:shd w:val="clear" w:color="auto" w:fill="FFFFFF"/>
        <w:spacing w:before="5"/>
      </w:pPr>
      <w:r>
        <w:rPr>
          <w:noProof/>
        </w:rPr>
        <w:lastRenderedPageBreak/>
        <w:pict>
          <v:line id="Line 33" o:spid="_x0000_s1034" style="position:absolute;z-index:251665408;visibility:visible;mso-position-horizontal-relative:margin" from="-5.05pt,-15.85pt" to="505.65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LA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p6E3vXEFhFRqZ0N19KxezFbT7w4pXbVEHXjk+HoxkJeFjORNStg4Azfs+8+aQQw5eh0b&#10;dW5sFyChBegc9bjc9eBnjygczvL503wBstHBl5BiSDTW+U9cdygYJZZAOgKT09b5QIQUQ0i4R+mN&#10;kDLKLRXqSzzNPjzFBKelYMEZwpw97Ctp0YmEgYlfrAo8j2FWHxWLYC0nbH2zPRHyasPlUgU8KAXo&#10;3KzrRPxYpIv1fD3PR/lkth7laV2PPm6qfDTbAKV6WldVnf0M1LK8aAVjXAV2w3Rm+d+pf3sn17m6&#10;z+e9Dclb9NgvIDv8I+moZZDvOgh7zS47O2gMAxmDb48nTPzjHuzHJ776BQAA//8DAFBLAwQUAAYA&#10;CAAAACEAOksvSeAAAAAMAQAADwAAAGRycy9kb3ducmV2LnhtbEyPTUvDQBCG70L/wzKCt3Z3W6iS&#10;ZlNM0EMPCraC9rbNTpPQ7GzMbtr4792CoLf5eHjnmXQ92padsfeNIwVyJoAhlc40VCl43z1PH4D5&#10;oMno1hEq+EYP62xyk+rEuAu94XkbKhZDyCdaQR1Cl3Duyxqt9jPXIcXd0fVWh9j2FTe9vsRw2/K5&#10;EEtudUPxQq07LGosT9vBKgj+4/M1DJuvfJm/FLjL98UT3yh1dzs+roAFHMMfDFf9qA5ZdDq4gYxn&#10;rYKpFDKisVjIe2BXQki5AHb4HfEs5f+fyH4AAAD//wMAUEsBAi0AFAAGAAgAAAAhALaDOJL+AAAA&#10;4QEAABMAAAAAAAAAAAAAAAAAAAAAAFtDb250ZW50X1R5cGVzXS54bWxQSwECLQAUAAYACAAAACEA&#10;OP0h/9YAAACUAQAACwAAAAAAAAAAAAAAAAAvAQAAX3JlbHMvLnJlbHNQSwECLQAUAAYACAAAACEA&#10;/kFywBICAAAqBAAADgAAAAAAAAAAAAAAAAAuAgAAZHJzL2Uyb0RvYy54bWxQSwECLQAUAAYACAAA&#10;ACEAOksvSeAAAAAMAQAADwAAAAAAAAAAAAAAAABsBAAAZHJzL2Rvd25yZXYueG1sUEsFBgAAAAAE&#10;AAQA8wAAAHkFAAAAAA==&#10;" o:allowincell="f" strokeweight=".25pt">
            <w10:wrap anchorx="margin"/>
          </v:line>
        </w:pict>
      </w:r>
      <w:r w:rsidR="00A57DB9">
        <w:rPr>
          <w:b/>
          <w:bCs/>
          <w:color w:val="000000"/>
          <w:spacing w:val="-7"/>
          <w:w w:val="109"/>
          <w:sz w:val="12"/>
          <w:szCs w:val="12"/>
        </w:rPr>
        <w:t>Funkcia</w:t>
      </w:r>
    </w:p>
    <w:p w:rsidR="00A57DB9" w:rsidRPr="00165AF4" w:rsidRDefault="00A57DB9" w:rsidP="005314B8">
      <w:pPr>
        <w:shd w:val="clear" w:color="auto" w:fill="FFFFFF"/>
        <w:rPr>
          <w:b/>
          <w:u w:val="single"/>
        </w:rPr>
      </w:pPr>
      <w:r>
        <w:br w:type="column"/>
      </w:r>
      <w:r w:rsidR="00067F4D" w:rsidRPr="00165AF4">
        <w:rPr>
          <w:b/>
          <w:color w:val="000000"/>
          <w:spacing w:val="1"/>
          <w:u w:val="single"/>
        </w:rPr>
        <w:lastRenderedPageBreak/>
        <w:t>□</w:t>
      </w:r>
      <w:r w:rsidRPr="00165AF4">
        <w:rPr>
          <w:b/>
          <w:bCs/>
          <w:color w:val="000000"/>
          <w:spacing w:val="1"/>
          <w:w w:val="109"/>
          <w:sz w:val="12"/>
          <w:szCs w:val="12"/>
          <w:u w:val="single"/>
        </w:rPr>
        <w:t xml:space="preserve"> Konate</w:t>
      </w:r>
      <w:r w:rsidRPr="00165AF4">
        <w:rPr>
          <w:rFonts w:cs="Times New Roman"/>
          <w:b/>
          <w:bCs/>
          <w:color w:val="000000"/>
          <w:spacing w:val="1"/>
          <w:w w:val="109"/>
          <w:sz w:val="12"/>
          <w:szCs w:val="12"/>
          <w:u w:val="single"/>
        </w:rPr>
        <w:t>ľ</w:t>
      </w:r>
    </w:p>
    <w:p w:rsidR="00A57DB9" w:rsidRDefault="00A57DB9" w:rsidP="005314B8">
      <w:pPr>
        <w:shd w:val="clear" w:color="auto" w:fill="FFFFFF"/>
        <w:sectPr w:rsidR="00A57DB9">
          <w:type w:val="continuous"/>
          <w:pgSz w:w="11909" w:h="16834"/>
          <w:pgMar w:top="529" w:right="8585" w:bottom="360" w:left="861" w:header="708" w:footer="708" w:gutter="0"/>
          <w:cols w:num="2" w:space="708" w:equalWidth="0">
            <w:col w:w="720" w:space="1022"/>
            <w:col w:w="720"/>
          </w:cols>
          <w:noEndnote/>
        </w:sectPr>
      </w:pPr>
    </w:p>
    <w:p w:rsidR="00A57DB9" w:rsidRDefault="00067F4D" w:rsidP="005314B8">
      <w:pPr>
        <w:shd w:val="clear" w:color="auto" w:fill="FFFFFF"/>
        <w:spacing w:before="360"/>
        <w:ind w:left="1838"/>
      </w:pPr>
      <w:r>
        <w:rPr>
          <w:color w:val="000000"/>
          <w:spacing w:val="1"/>
        </w:rPr>
        <w:lastRenderedPageBreak/>
        <w:t xml:space="preserve">□ </w:t>
      </w:r>
      <w:r w:rsidR="00A57DB9">
        <w:rPr>
          <w:b/>
          <w:bCs/>
          <w:color w:val="000000"/>
          <w:spacing w:val="-3"/>
          <w:w w:val="109"/>
          <w:sz w:val="12"/>
          <w:szCs w:val="12"/>
        </w:rPr>
        <w:t>Splnomocnen</w:t>
      </w:r>
      <w:r w:rsidR="00A57DB9">
        <w:rPr>
          <w:rFonts w:cs="Times New Roman"/>
          <w:b/>
          <w:bCs/>
          <w:color w:val="000000"/>
          <w:spacing w:val="-3"/>
          <w:w w:val="109"/>
          <w:sz w:val="12"/>
          <w:szCs w:val="12"/>
        </w:rPr>
        <w:t>ý</w:t>
      </w:r>
      <w:r w:rsidR="00A57DB9">
        <w:rPr>
          <w:b/>
          <w:bCs/>
          <w:color w:val="000000"/>
          <w:spacing w:val="-3"/>
          <w:w w:val="109"/>
          <w:sz w:val="12"/>
          <w:szCs w:val="12"/>
        </w:rPr>
        <w:t xml:space="preserve"> z</w:t>
      </w:r>
      <w:r w:rsidR="00A57DB9">
        <w:rPr>
          <w:rFonts w:cs="Times New Roman"/>
          <w:b/>
          <w:bCs/>
          <w:color w:val="000000"/>
          <w:spacing w:val="-3"/>
          <w:w w:val="109"/>
          <w:sz w:val="12"/>
          <w:szCs w:val="12"/>
        </w:rPr>
        <w:t>á</w:t>
      </w:r>
      <w:r w:rsidR="00A57DB9">
        <w:rPr>
          <w:b/>
          <w:bCs/>
          <w:color w:val="000000"/>
          <w:spacing w:val="-3"/>
          <w:w w:val="109"/>
          <w:sz w:val="12"/>
          <w:szCs w:val="12"/>
        </w:rPr>
        <w:t>stupca firmy</w:t>
      </w:r>
    </w:p>
    <w:p w:rsidR="00A57DB9" w:rsidRDefault="00A57DB9" w:rsidP="005314B8">
      <w:pPr>
        <w:shd w:val="clear" w:color="auto" w:fill="FFFFFF"/>
        <w:spacing w:before="821" w:after="1882"/>
        <w:ind w:left="1838"/>
        <w:rPr>
          <w:color w:val="000000"/>
          <w:sz w:val="18"/>
          <w:szCs w:val="18"/>
        </w:rPr>
      </w:pPr>
    </w:p>
    <w:p w:rsidR="00067F4D" w:rsidRDefault="00067F4D" w:rsidP="005314B8">
      <w:pPr>
        <w:shd w:val="clear" w:color="auto" w:fill="FFFFFF"/>
        <w:spacing w:before="821" w:after="1882"/>
        <w:ind w:left="1838"/>
        <w:sectPr w:rsidR="00067F4D">
          <w:type w:val="continuous"/>
          <w:pgSz w:w="11909" w:h="16834"/>
          <w:pgMar w:top="529" w:right="929" w:bottom="360" w:left="765" w:header="708" w:footer="708" w:gutter="0"/>
          <w:cols w:space="60"/>
          <w:noEndnote/>
        </w:sectPr>
      </w:pPr>
    </w:p>
    <w:p w:rsidR="00A57DB9" w:rsidRDefault="00FD7C3F" w:rsidP="005314B8">
      <w:pPr>
        <w:shd w:val="clear" w:color="auto" w:fill="FFFFFF"/>
      </w:pPr>
      <w:r>
        <w:rPr>
          <w:noProof/>
        </w:rPr>
        <w:lastRenderedPageBreak/>
        <w:pict>
          <v:line id="Line 34" o:spid="_x0000_s1033" style="position:absolute;z-index:251666432;visibility:visible;mso-position-horizontal-relative:margin" from="82.3pt,-92.9pt" to="244.05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FK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6eitCb3rgSQlZqZ0N19KxezFbT7w4pvWqJOvDI8fViIC8LGcmblLBxBm7Y9581gxhy9Do2&#10;6tzYLkBCC9A56nG568HPHlE4zNNJkecTjOjgS0g5JBrr/CeuOxSMCksgHYHJaet8IELKISTco/RG&#10;SBnllgr1FZ7N5mlMcFoKFpwhzNnDfiUtOpEwMPGLVYHnMczqo2IRrOWErW+2J0JebbhcqoAHpQCd&#10;m3WdiB/zdL6erWfFqMin61GR1vXo42ZVjKab7MOkfqpXqzr7GahlRdkKxrgK7IbpzIq/U//2Tq5z&#10;dZ/PexuSt+ixX0B2+EfSUcsg33UQ9ppddnbQGAYyBt8eT5j4xz3Yj098+QsAAP//AwBQSwMEFAAG&#10;AAgAAAAhAOqNBlfgAAAADQEAAA8AAABkcnMvZG93bnJldi54bWxMj8FOwzAQRO9I/IO1SFxQ6wSV&#10;KApxqlDgkgMSScXZiZckENuR7bbh79keKjjO7NPsTL5d9MSO6PxojYB4HQFD01k1ml7AvnldpcB8&#10;kEbJyRoU8IMetsX1VS4zZU/mHY916BmFGJ9JAUMIc8a57wbU0q/tjIZun9ZpGUi6nisnTxSuJ34f&#10;RQnXcjT0YZAz7gbsvuuDFtC+lMmuqez+rfloK3dXfZX107MQtzdL+Qgs4BL+YDjXp+pQUKfWHozy&#10;bCKdbBJCBazi9IFGELJJ0xhYe7F4kfP/K4pfAAAA//8DAFBLAQItABQABgAIAAAAIQC2gziS/gAA&#10;AOEBAAATAAAAAAAAAAAAAAAAAAAAAABbQ29udGVudF9UeXBlc10ueG1sUEsBAi0AFAAGAAgAAAAh&#10;ADj9If/WAAAAlAEAAAsAAAAAAAAAAAAAAAAALwEAAF9yZWxzLy5yZWxzUEsBAi0AFAAGAAgAAAAh&#10;AErK8UoTAgAAKgQAAA4AAAAAAAAAAAAAAAAALgIAAGRycy9lMm9Eb2MueG1sUEsBAi0AFAAGAAgA&#10;AAAhAOqNBlfgAAAADQEAAA8AAAAAAAAAAAAAAAAAbQQAAGRycy9kb3ducmV2LnhtbFBLBQYAAAAA&#10;BAAEAPMAAAB6BQAAAAA=&#10;" o:allowincell="f" strokeweight=".7pt">
            <w10:wrap anchorx="margin"/>
          </v:line>
        </w:pict>
      </w:r>
      <w:r>
        <w:rPr>
          <w:noProof/>
        </w:rPr>
        <w:pict>
          <v:line id="Line 35" o:spid="_x0000_s1032" style="position:absolute;z-index:251667456;visibility:visible;mso-position-horizontal-relative:margin" from="-4.55pt,.7pt" to="-4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uIEQ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6ms9Cb3rgCXCq1s6E6elYv5lnT7w4pXbVEHXjk+HoxEJeFiORNSNg4Axn2/WfNwIccvY6N&#10;Oje2C5DQAnSOelzuevCzR3Q4pHCapcvFLNJJSHGLM9b5T1x3KBgllsA54pLTs/OBByluLiGN0lsh&#10;ZVRbKtSXeJp9mMUAp6Vg4TK4OXvYV9KiEwnzEr9YFNw8ull9VCyCtZywzdX2RMjBhuRSBTyoBOhc&#10;rWEgfizT5WaxWeSjfDLfjPK0rkcft1U+mm+BUj2tq6rOfgZqWV60gjGuArvbcGb534l/fSbDWN3H&#10;896G5C167BeQvf0j6ShlUG+Yg71ml529SQzzGJ2vbycM/OMe7McXvv4FAAD//wMAUEsDBBQABgAI&#10;AAAAIQDNC1DA2gAAAAYBAAAPAAAAZHJzL2Rvd25yZXYueG1sTI7BTsMwEETvSPyDtUjcWqcIlRLi&#10;VCSCQw8g0SIBt228JBHxOsROG/6ehQsc385o9mXryXXqQENoPRtYzBNQxJW3LdcGnnf3sxWoEJEt&#10;dp7JwBcFWOenJxmm1h/5iQ7bWCsZ4ZCigSbGPtU6VA05DHPfE0v27geHUXCotR3wKOOu0xdJstQO&#10;W5YPDfZUNlR9bEdnIIaX18c4bj6LZfFQ0q54K+/0xpjzs+n2BlSkKf6V4Udf1CEXp70f2QbVGZhd&#10;L6Qp90tQEv/iXnB1BTrP9H/9/BsAAP//AwBQSwECLQAUAAYACAAAACEAtoM4kv4AAADhAQAAEwAA&#10;AAAAAAAAAAAAAAAAAAAAW0NvbnRlbnRfVHlwZXNdLnhtbFBLAQItABQABgAIAAAAIQA4/SH/1gAA&#10;AJQBAAALAAAAAAAAAAAAAAAAAC8BAABfcmVscy8ucmVsc1BLAQItABQABgAIAAAAIQDFbbuIEQIA&#10;ACkEAAAOAAAAAAAAAAAAAAAAAC4CAABkcnMvZTJvRG9jLnhtbFBLAQItABQABgAIAAAAIQDNC1DA&#10;2gAAAAYBAAAPAAAAAAAAAAAAAAAAAGsEAABkcnMvZG93bnJldi54bWxQSwUGAAAAAAQABADzAAAA&#10;cgUAAAAA&#10;" o:allowincell="f" strokeweight=".25pt">
            <w10:wrap anchorx="margin"/>
          </v:line>
        </w:pict>
      </w:r>
      <w:r>
        <w:rPr>
          <w:noProof/>
        </w:rPr>
        <w:pict>
          <v:line id="Line 36" o:spid="_x0000_s1031" style="position:absolute;z-index:251668480;visibility:visible;mso-position-horizontal-relative:margin" from="169.7pt,.7pt" to="16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3zHEA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FkSIt&#10;jOhZKI6mi9CazrgcPEq1t6E4elEv5lnT7w4pXTZEHXmk+Ho1EJeFiOQhJGycgQSH7rNm4ENOXsc+&#10;XWrbBkjoALrEcVzv4+AXj2h/SOE0S1fL+TyCk/wWZ6zzn7huUTAKLIFzxCXnZ+cDD5LfXEIapXdC&#10;yjhsqVBX4Gn2YR4DnJaChcvg5uzxUEqLziTIJX5D3gc3q0+KRbCGE7YdbE+E7G1ILlXAg0qAzmD1&#10;evixSlfb5XY5G80mi+1ollbV6OOunI0WO6BUTauyrLKfgVo2yxvBGFeB3U2b2ezvZj+8kl5Vd3Xe&#10;25A8osd+AdnbP5KOowzT63Vw0Oy6t7cRgxyj8/B0gt7f7sF++8A3vwAAAP//AwBQSwMEFAAGAAgA&#10;AAAhAOFVdArcAAAACAEAAA8AAABkcnMvZG93bnJldi54bWxMj0FLw0AQhe+C/2EZwZvdaKXWmE0x&#10;QQ89KNgK6m2aHZNgdjZmN23894540NPweI8338tWk+vUnobQejZwPktAEVfetlwbeN7eny1BhYhs&#10;sfNMBr4owCo/Psowtf7AT7TfxFpJCYcUDTQx9qnWoWrIYZj5nli8dz84jCKHWtsBD1LuOn2RJAvt&#10;sGX50GBPZUPVx2Z0BmJ4eX2M4/qzWBQPJW2Lt/JOr405PZlub0BFmuJfGH7wBR1yYdr5kW1QnYH5&#10;/PpSomLIEf9X70Qvr0Dnmf4/IP8GAAD//wMAUEsBAi0AFAAGAAgAAAAhALaDOJL+AAAA4QEAABMA&#10;AAAAAAAAAAAAAAAAAAAAAFtDb250ZW50X1R5cGVzXS54bWxQSwECLQAUAAYACAAAACEAOP0h/9YA&#10;AACUAQAACwAAAAAAAAAAAAAAAAAvAQAAX3JlbHMvLnJlbHNQSwECLQAUAAYACAAAACEAPdN8xxAC&#10;AAAoBAAADgAAAAAAAAAAAAAAAAAuAgAAZHJzL2Uyb0RvYy54bWxQSwECLQAUAAYACAAAACEA4VV0&#10;CtwAAAAIAQAADwAAAAAAAAAAAAAAAABqBAAAZHJzL2Rvd25yZXYueG1sUEsFBgAAAAAEAAQA8wAA&#10;AHMFAAAAAA==&#10;" o:allowincell="f" strokeweight=".25pt">
            <w10:wrap anchorx="margin"/>
          </v:line>
        </w:pict>
      </w:r>
      <w:r>
        <w:rPr>
          <w:noProof/>
        </w:rPr>
        <w:pict>
          <v:line id="Line 37" o:spid="_x0000_s1030" style="position:absolute;z-index:251669504;visibility:visible;mso-position-horizontal-relative:margin" from="343.9pt,.7pt" to="343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IyEAIAACg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YRCCVx&#10;CxLtuGRo+uRb02mbg0cp98YXRy7yVe8U+W6RVGWD5ZEFim9XDXGpj4gfQvzGakhw6L4oCj745FTo&#10;06U2rYeEDqBLkON6l4NdHCL9IYHTNFkuZrMAjvNbnDbWfWaqRd4oIgGcAy4+76zzPHB+c/FppNpy&#10;IYLYQqKuiKbp0ywEWCU49ZfezZrjoRQGnbEfl/ANeR/cjDpJGsAahulmsB3morchuZAeDyoBOoPV&#10;z8OPZbLcLDaLbJRN5ptRllTV6NO2zEbzLVCqplVZVulPTy3N8oZTyqRnd5vNNPs77YdX0k/VfTrv&#10;bYgf0UO/gOztH0gHKb16/RwcFL3uzU1iGMfgPDwdP+/v92C/f+DrXwAAAP//AwBQSwMEFAAGAAgA&#10;AAAhAGkn0vvbAAAACAEAAA8AAABkcnMvZG93bnJldi54bWxMj0FPg0AQhe8m/ofNmHizi8ZQQlka&#10;IXroQRNbE+1tCyMQ2Vlkhxb/vWM86PHlm7z3TbaeXa+OOIbOk4HrRQQKqfJ1R42Bl93DVQIqsKXa&#10;9p7QwBcGWOfnZ5lNa3+iZzxuuVFSQiG1BlrmIdU6VC06GxZ+QBL27kdnWeLY6Hq0Jyl3vb6Jolg7&#10;25EstHbAssXqYzs5Axxe35542nwWcfFY4q7Yl/d6Y8zlxXy3AsU4898x/OiLOuTidPAT1UH1BuJk&#10;Keos4BaU8N98kJwsQeeZ/v9A/g0AAP//AwBQSwECLQAUAAYACAAAACEAtoM4kv4AAADhAQAAEwAA&#10;AAAAAAAAAAAAAAAAAAAAW0NvbnRlbnRfVHlwZXNdLnhtbFBLAQItABQABgAIAAAAIQA4/SH/1gAA&#10;AJQBAAALAAAAAAAAAAAAAAAAAC8BAABfcmVscy8ucmVsc1BLAQItABQABgAIAAAAIQBcdhIyEAIA&#10;ACgEAAAOAAAAAAAAAAAAAAAAAC4CAABkcnMvZTJvRG9jLnhtbFBLAQItABQABgAIAAAAIQBpJ9L7&#10;2wAAAAgBAAAPAAAAAAAAAAAAAAAAAGoEAABkcnMvZG93bnJldi54bWxQSwUGAAAAAAQABADzAAAA&#10;cgUAAAAA&#10;" o:allowincell="f" strokeweight=".25pt">
            <w10:wrap anchorx="margin"/>
          </v:line>
        </w:pict>
      </w:r>
      <w:r w:rsidR="00A57DB9">
        <w:rPr>
          <w:b/>
          <w:bCs/>
          <w:color w:val="000000"/>
          <w:spacing w:val="-3"/>
          <w:w w:val="109"/>
          <w:sz w:val="12"/>
          <w:szCs w:val="12"/>
        </w:rPr>
        <w:t>OMV Slovensko s.r.o.</w:t>
      </w:r>
    </w:p>
    <w:p w:rsidR="003B3344" w:rsidRDefault="00A57DB9" w:rsidP="003B3344">
      <w:pPr>
        <w:shd w:val="clear" w:color="auto" w:fill="FFFFFF"/>
        <w:rPr>
          <w:b/>
          <w:bCs/>
          <w:color w:val="000000"/>
          <w:spacing w:val="-4"/>
          <w:w w:val="109"/>
          <w:sz w:val="12"/>
          <w:szCs w:val="12"/>
        </w:rPr>
      </w:pPr>
      <w:r>
        <w:br w:type="column"/>
      </w:r>
      <w:r>
        <w:rPr>
          <w:b/>
          <w:bCs/>
          <w:color w:val="000000"/>
          <w:spacing w:val="-4"/>
          <w:w w:val="109"/>
          <w:sz w:val="12"/>
          <w:szCs w:val="12"/>
        </w:rPr>
        <w:lastRenderedPageBreak/>
        <w:t xml:space="preserve">Bratislava </w:t>
      </w:r>
    </w:p>
    <w:p w:rsidR="00A57DB9" w:rsidRDefault="00165AF4" w:rsidP="003B3344">
      <w:pPr>
        <w:shd w:val="clear" w:color="auto" w:fill="FFFFFF"/>
      </w:pPr>
      <w:r>
        <w:rPr>
          <w:b/>
          <w:bCs/>
          <w:color w:val="000000"/>
          <w:spacing w:val="-4"/>
          <w:w w:val="109"/>
          <w:sz w:val="12"/>
          <w:szCs w:val="12"/>
        </w:rPr>
        <w:t>D</w:t>
      </w:r>
      <w:r w:rsidR="00A57DB9">
        <w:rPr>
          <w:rFonts w:cs="Times New Roman"/>
          <w:b/>
          <w:bCs/>
          <w:color w:val="000000"/>
          <w:spacing w:val="-4"/>
          <w:w w:val="109"/>
          <w:sz w:val="12"/>
          <w:szCs w:val="12"/>
        </w:rPr>
        <w:t>ň</w:t>
      </w:r>
      <w:r w:rsidR="00A57DB9">
        <w:rPr>
          <w:b/>
          <w:bCs/>
          <w:color w:val="000000"/>
          <w:spacing w:val="-4"/>
          <w:w w:val="109"/>
          <w:sz w:val="12"/>
          <w:szCs w:val="12"/>
        </w:rPr>
        <w:t>a</w:t>
      </w:r>
      <w:r>
        <w:rPr>
          <w:b/>
          <w:bCs/>
          <w:color w:val="000000"/>
          <w:spacing w:val="-4"/>
          <w:w w:val="109"/>
          <w:sz w:val="12"/>
          <w:szCs w:val="12"/>
        </w:rPr>
        <w:t xml:space="preserve"> 7.6.2017</w:t>
      </w:r>
      <w:r>
        <w:rPr>
          <w:b/>
          <w:bCs/>
          <w:color w:val="000000"/>
          <w:spacing w:val="-4"/>
          <w:w w:val="109"/>
          <w:sz w:val="12"/>
          <w:szCs w:val="12"/>
        </w:rPr>
        <w:tab/>
      </w:r>
    </w:p>
    <w:p w:rsidR="00A57DB9" w:rsidRDefault="00A57DB9" w:rsidP="00A57DB9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1"/>
          <w:w w:val="109"/>
          <w:sz w:val="12"/>
          <w:szCs w:val="12"/>
        </w:rPr>
        <w:lastRenderedPageBreak/>
        <w:t>OMV InternationalServicesGmbH</w:t>
      </w:r>
    </w:p>
    <w:p w:rsidR="00A57DB9" w:rsidRDefault="00A57DB9" w:rsidP="00A57DB9">
      <w:pPr>
        <w:shd w:val="clear" w:color="auto" w:fill="FFFFFF"/>
        <w:sectPr w:rsidR="00A57DB9">
          <w:type w:val="continuous"/>
          <w:pgSz w:w="11909" w:h="16834"/>
          <w:pgMar w:top="529" w:right="1947" w:bottom="360" w:left="861" w:header="708" w:footer="708" w:gutter="0"/>
          <w:cols w:num="3" w:space="708" w:equalWidth="0">
            <w:col w:w="1305" w:space="2184"/>
            <w:col w:w="859" w:space="2630"/>
            <w:col w:w="2121"/>
          </w:cols>
          <w:noEndnote/>
        </w:sectPr>
      </w:pPr>
    </w:p>
    <w:p w:rsidR="00A57DB9" w:rsidRDefault="00A57DB9" w:rsidP="00A57DB9">
      <w:pPr>
        <w:spacing w:before="101" w:line="1" w:lineRule="exact"/>
        <w:rPr>
          <w:rFonts w:cs="Times New Roman"/>
          <w:sz w:val="2"/>
          <w:szCs w:val="2"/>
        </w:rPr>
      </w:pPr>
    </w:p>
    <w:p w:rsidR="00A57DB9" w:rsidRDefault="00A57DB9" w:rsidP="00A57DB9">
      <w:pPr>
        <w:shd w:val="clear" w:color="auto" w:fill="FFFFFF"/>
        <w:sectPr w:rsidR="00A57DB9">
          <w:type w:val="continuous"/>
          <w:pgSz w:w="11909" w:h="16834"/>
          <w:pgMar w:top="529" w:right="2278" w:bottom="360" w:left="861" w:header="708" w:footer="708" w:gutter="0"/>
          <w:cols w:space="60"/>
          <w:noEndnote/>
        </w:sectPr>
      </w:pPr>
    </w:p>
    <w:p w:rsidR="00777AE2" w:rsidRDefault="00FD7C3F" w:rsidP="00A57DB9">
      <w:pPr>
        <w:shd w:val="clear" w:color="auto" w:fill="FFFFFF"/>
        <w:rPr>
          <w:color w:val="000000"/>
          <w:w w:val="109"/>
          <w:sz w:val="12"/>
          <w:szCs w:val="12"/>
        </w:rPr>
      </w:pPr>
      <w:r w:rsidRPr="00FD7C3F">
        <w:rPr>
          <w:noProof/>
        </w:rPr>
        <w:lastRenderedPageBreak/>
        <w:pict>
          <v:line id="Line 38" o:spid="_x0000_s1029" style="position:absolute;z-index:251670528;visibility:visible;mso-position-horizontal-relative:margin" from="-4.55pt,-2.65pt" to="157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6w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PGCnS&#10;g0TPQnE0mYfWDMaVEFGrjQ3F0aN6Nc+afndI6bojascjxbeTgbwsZCTvUsLGGbhgO3zRDGLI3uvY&#10;p2Nr+wAJHUDHKMfpJgc/ekThME+nRZ5PMaJXX0LKa6Kxzn/mukfBqLAE0hGYHJ6dD0RIeQ0J9yi9&#10;FlJGtaVCQ4Un2cM0JjgtBQvOEObsbltLiw4kzEv8YlXguQ+zeq9YBOs4YauL7YmQZxsulyrgQSlA&#10;52KdB+LHY/q4mq/mxajIZ6tRkTbN6NO6LkazNVBqJk1dN9nPQC0ryk4wxlVgdx3OrPg78S/P5DxW&#10;t/G8tSF5jx77BWSv/0g6ahnkOw/CVrPTxl41hnmMwZe3Ewb+fg/2/Qtf/gIAAP//AwBQSwMEFAAG&#10;AAgAAAAhAI6EFlDfAAAACAEAAA8AAABkcnMvZG93bnJldi54bWxMj0FPwzAMhe9I/IfIk7htadmY&#10;oGs60QoOO4DEhgS7ZY3XVjROadKt/HuMOMDJst/T8/fS9WhbccLeN44UxLMIBFLpTEOVgtfd4/QW&#10;hA+ajG4doYIv9LDOLi9SnRh3phc8bUMlOIR8ohXUIXSJlL6s0Wo/cx0Sa0fXWx147Stpen3mcNvK&#10;6yhaSqsb4g+17rCosfzYDlZB8G/vz2HYfObL/KnAXb4vHuRGqavJeL8CEXAMf2b4wWd0yJjp4AYy&#10;XrQKpncxO3nezEGwPo8XCxCH34PMUvm/QPYNAAD//wMAUEsBAi0AFAAGAAgAAAAhALaDOJL+AAAA&#10;4QEAABMAAAAAAAAAAAAAAAAAAAAAAFtDb250ZW50X1R5cGVzXS54bWxQSwECLQAUAAYACAAAACEA&#10;OP0h/9YAAACUAQAACwAAAAAAAAAAAAAAAAAvAQAAX3JlbHMvLnJlbHNQSwECLQAUAAYACAAAACEA&#10;Kj2OsBMCAAApBAAADgAAAAAAAAAAAAAAAAAuAgAAZHJzL2Uyb0RvYy54bWxQSwECLQAUAAYACAAA&#10;ACEAjoQWUN8AAAAIAQAADwAAAAAAAAAAAAAAAABtBAAAZHJzL2Rvd25yZXYueG1sUEsFBgAAAAAE&#10;AAQA8wAAAHkFAAAAAA==&#10;" o:allowincell="f" strokeweight=".25pt">
            <w10:wrap anchorx="margin"/>
          </v:line>
        </w:pict>
      </w:r>
      <w:r w:rsidRPr="00FD7C3F">
        <w:rPr>
          <w:noProof/>
        </w:rPr>
        <w:pict>
          <v:line id="Line 39" o:spid="_x0000_s1028" style="position:absolute;z-index:251671552;visibility:visible;mso-position-horizontal-relative:margin" from="169.7pt,-2.65pt" to="331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6K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eTRWhNb1wJEWu1s6E4elYv5lnT7w4pvW6JOvBI8fViIC8LGcmblLBxBi7Y9581gxhy9Dr2&#10;6dzYLkBCB9A5ynG5y8HPHlE4zNNpkedTjOjgS0g5JBrr/CeuOxSMCksgHYHJ6dn5QISUQ0i4R+mt&#10;kDKqLRXqKzzJPkxjgtNSsOAMYc4e9mtp0YmEeYlfrAo8j2FWHxWLYC0nbHOzPRHyasPlUgU8KAXo&#10;3KzrQPxYpIvNfDMvRkU+24yKtK5HH7frYjTbAqV6Uq/XdfYzUMuKshWMcRXYDcOZFX8n/u2ZXMfq&#10;Pp73NiRv0WO/gOzwj6SjlkG+6yDsNbvs7KAxzGMMvr2dMPCPe7AfX/jqFwAAAP//AwBQSwMEFAAG&#10;AAgAAAAhAKjz7DDgAAAACQEAAA8AAABkcnMvZG93bnJldi54bWxMj8FOwzAMhu9IvENkJG5bygoV&#10;K00nWsFhB5DYJg1uWWPaisYpTbqVt8eIAxxtf/r9/dlqsp044uBbRwqu5hEIpMqZlmoFu+3j7BaE&#10;D5qM7hyhgi/0sMrPzzKdGneiFzxuQi04hHyqFTQh9KmUvmrQaj93PRLf3t1gdeBxqKUZ9InDbScX&#10;UZRIq1viD43usWyw+tiMVkHw+9fnMK4/i6R4KnFbvJUPcq3U5cV0fwci4BT+YPjRZ3XI2engRjJe&#10;dArieHnNqILZTQyCgSRZLEEcfhcyz+T/Bvk3AAAA//8DAFBLAQItABQABgAIAAAAIQC2gziS/gAA&#10;AOEBAAATAAAAAAAAAAAAAAAAAAAAAABbQ29udGVudF9UeXBlc10ueG1sUEsBAi0AFAAGAAgAAAAh&#10;ADj9If/WAAAAlAEAAAsAAAAAAAAAAAAAAAAALwEAAF9yZWxzLy5yZWxzUEsBAi0AFAAGAAgAAAAh&#10;AEECzooTAgAAKQQAAA4AAAAAAAAAAAAAAAAALgIAAGRycy9lMm9Eb2MueG1sUEsBAi0AFAAGAAgA&#10;AAAhAKjz7DDgAAAACQEAAA8AAAAAAAAAAAAAAAAAbQQAAGRycy9kb3ducmV2LnhtbFBLBQYAAAAA&#10;BAAEAPMAAAB6BQAAAAA=&#10;" o:allowincell="f" strokeweight=".25pt">
            <w10:wrap anchorx="margin"/>
          </v:line>
        </w:pict>
      </w:r>
      <w:r w:rsidRPr="00FD7C3F">
        <w:rPr>
          <w:noProof/>
        </w:rPr>
        <w:pict>
          <v:line id="Line 40" o:spid="_x0000_s1027" style="position:absolute;z-index:251672576;visibility:visible;mso-position-horizontal-relative:margin" from="343.9pt,-2.65pt" to="505.6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qdEgIAACkEAAAOAAAAZHJzL2Uyb0RvYy54bWysU82O2jAQvlfqO1i+Q342UDYirKoEetm2&#10;SLt9AGM7xKpjW7YhoKrv3rEhiG0vVdUcnLFn5ptv/pZPp16iI7dOaFXhbJpixBXVTKh9hb+9biYL&#10;jJwnihGpFa/wmTv8tHr/bjmYkue605JxiwBEuXIwFe68N2WSONrxnripNlyBstW2Jx6udp8wSwZA&#10;72WSp+k8GbRlxmrKnYPX5qLEq4jftpz6r23ruEeywsDNx9PGcxfOZLUk5d4S0wl6pUH+gUVPhIKg&#10;N6iGeIIOVvwB1QtqtdOtn1LdJ7ptBeUxB8gmS3/L5qUjhsdcoDjO3Mrk/h8s/XLcWiRYhWcYKdJD&#10;i56F4qiIpRmMK8GiVlsbkqMn9WKeNf3ukNJ1R9SeR4qvZwN+WShm8sYlXJyBALvhs2ZgQw5exzqd&#10;WtsHSKgAOsV2nG/t4CePKDzm6azIc+BFR11CytHRWOc/cd2jIFRYAukITI7PzgcipBxNQhylN0LK&#10;2G2p0FDhh+zDLDo4LQULymDm7H5XS4uOJMxL/GJWoLk3s/qgWATrOGHrq+yJkBcZgksV8CAVoHOV&#10;LgPx4zF9XC/Wi2JS5PP1pEibZvJxUxeT+QYoNQ9NXTfZz0AtK8pOMMZVYDcOZ1b8XfOva3IZq9t4&#10;3sqQvEWP9QKy4z+Sjr0M7Qvb5MqdZuetHXsM8xiNr7sTBv7+DvL9hq9+AQAA//8DAFBLAwQUAAYA&#10;CAAAACEAGItwfuAAAAAKAQAADwAAAGRycy9kb3ducmV2LnhtbEyPQU/DMAyF70j8h8hI3La0IMpU&#10;mk60gsMOIG1D2rhljWkrGqc07lb+PZk4wM1+fnrvc7acbCeOOPjWkYJ4HoFAqpxpqVbwtn2eLUB4&#10;1mR05wgVfKOHZX55kenUuBOt8bjhWoQQ8qlW0DD3qZS+atBqP3c9Urh9uMFqDutQSzPoUwi3nbyJ&#10;okRa3VJoaHSPZYPV52a0Ctjv9q88rr6KpHgpcVu8l09ypdT11fT4AIJx4j8znPEDOuSB6eBGMl50&#10;CpLFfUBnBbO7WxBnQxTHYTr8KjLP5P8X8h8AAAD//wMAUEsBAi0AFAAGAAgAAAAhALaDOJL+AAAA&#10;4QEAABMAAAAAAAAAAAAAAAAAAAAAAFtDb250ZW50X1R5cGVzXS54bWxQSwECLQAUAAYACAAAACEA&#10;OP0h/9YAAACUAQAACwAAAAAAAAAAAAAAAAAvAQAAX3JlbHMvLnJlbHNQSwECLQAUAAYACAAAACEA&#10;iQF6nRICAAApBAAADgAAAAAAAAAAAAAAAAAuAgAAZHJzL2Uyb0RvYy54bWxQSwECLQAUAAYACAAA&#10;ACEAGItwfuAAAAAKAQAADwAAAAAAAAAAAAAAAABsBAAAZHJzL2Rvd25yZXYueG1sUEsFBgAAAAAE&#10;AAQA8wAAAHkFAAAAAA==&#10;" o:allowincell="f" strokeweight=".25pt">
            <w10:wrap anchorx="margin"/>
          </v:line>
        </w:pict>
      </w:r>
      <w:r w:rsidR="004A3DAA">
        <w:rPr>
          <w:color w:val="000000"/>
          <w:w w:val="109"/>
          <w:sz w:val="12"/>
          <w:szCs w:val="12"/>
        </w:rPr>
        <w:t>Einsteinova  25</w:t>
      </w:r>
      <w:r w:rsidR="00777AE2">
        <w:rPr>
          <w:color w:val="000000"/>
          <w:w w:val="109"/>
          <w:sz w:val="12"/>
          <w:szCs w:val="12"/>
        </w:rPr>
        <w:t>,</w:t>
      </w:r>
    </w:p>
    <w:p w:rsidR="00A57DB9" w:rsidRDefault="00777AE2" w:rsidP="00A57DB9">
      <w:pPr>
        <w:shd w:val="clear" w:color="auto" w:fill="FFFFFF"/>
      </w:pPr>
      <w:r>
        <w:rPr>
          <w:color w:val="000000"/>
          <w:w w:val="109"/>
          <w:sz w:val="12"/>
          <w:szCs w:val="12"/>
        </w:rPr>
        <w:t xml:space="preserve">851 01  </w:t>
      </w:r>
      <w:r w:rsidR="00A57DB9">
        <w:rPr>
          <w:color w:val="000000"/>
          <w:w w:val="109"/>
          <w:sz w:val="12"/>
          <w:szCs w:val="12"/>
        </w:rPr>
        <w:t>Bratislava</w:t>
      </w:r>
    </w:p>
    <w:p w:rsidR="00D6679A" w:rsidRDefault="00D6679A" w:rsidP="00D6679A">
      <w:pPr>
        <w:shd w:val="clear" w:color="auto" w:fill="FFFFFF"/>
        <w:rPr>
          <w:color w:val="000000"/>
          <w:w w:val="109"/>
          <w:sz w:val="12"/>
          <w:szCs w:val="12"/>
        </w:rPr>
      </w:pPr>
      <w:r w:rsidRPr="006A1910">
        <w:rPr>
          <w:color w:val="000000"/>
          <w:w w:val="109"/>
          <w:sz w:val="12"/>
          <w:szCs w:val="12"/>
        </w:rPr>
        <w:t>Zas</w:t>
      </w:r>
      <w:r>
        <w:rPr>
          <w:color w:val="000000"/>
          <w:w w:val="109"/>
          <w:sz w:val="12"/>
          <w:szCs w:val="12"/>
        </w:rPr>
        <w:t>t.:</w:t>
      </w:r>
    </w:p>
    <w:p w:rsidR="00D6679A" w:rsidRDefault="00866EDA" w:rsidP="00D6679A">
      <w:pPr>
        <w:shd w:val="clear" w:color="auto" w:fill="FFFFFF"/>
        <w:rPr>
          <w:color w:val="000000"/>
          <w:w w:val="109"/>
          <w:sz w:val="12"/>
          <w:szCs w:val="12"/>
        </w:rPr>
      </w:pPr>
      <w:r>
        <w:rPr>
          <w:color w:val="000000"/>
          <w:w w:val="109"/>
          <w:sz w:val="12"/>
          <w:szCs w:val="12"/>
        </w:rPr>
        <w:t xml:space="preserve">ThomasZolles, </w:t>
      </w:r>
      <w:r w:rsidR="00165AF4">
        <w:rPr>
          <w:color w:val="000000"/>
          <w:w w:val="109"/>
          <w:sz w:val="12"/>
          <w:szCs w:val="12"/>
        </w:rPr>
        <w:t>prokurista</w:t>
      </w:r>
      <w:bookmarkStart w:id="0" w:name="_GoBack"/>
      <w:bookmarkEnd w:id="0"/>
    </w:p>
    <w:p w:rsidR="00D6679A" w:rsidRDefault="00D6679A" w:rsidP="00D6679A">
      <w:pPr>
        <w:shd w:val="clear" w:color="auto" w:fill="FFFFFF"/>
        <w:ind w:right="-594"/>
        <w:rPr>
          <w:color w:val="000000"/>
          <w:w w:val="109"/>
          <w:sz w:val="12"/>
          <w:szCs w:val="12"/>
        </w:rPr>
      </w:pPr>
      <w:r>
        <w:rPr>
          <w:color w:val="000000"/>
          <w:w w:val="109"/>
          <w:sz w:val="12"/>
          <w:szCs w:val="12"/>
        </w:rPr>
        <w:t>Marek Sikora, v.z. na základe plnej moci</w:t>
      </w:r>
    </w:p>
    <w:p w:rsidR="00345F63" w:rsidRDefault="00A57DB9" w:rsidP="00345F63">
      <w:pPr>
        <w:shd w:val="clear" w:color="auto" w:fill="FFFFFF"/>
        <w:rPr>
          <w:color w:val="000000"/>
          <w:w w:val="109"/>
          <w:sz w:val="12"/>
          <w:szCs w:val="12"/>
        </w:rPr>
      </w:pPr>
      <w:r>
        <w:br w:type="column"/>
      </w:r>
      <w:r w:rsidR="005C2F75">
        <w:rPr>
          <w:color w:val="000000"/>
          <w:w w:val="109"/>
          <w:sz w:val="12"/>
          <w:szCs w:val="12"/>
        </w:rPr>
        <w:lastRenderedPageBreak/>
        <w:t>Trabrennstr</w:t>
      </w:r>
      <w:r w:rsidR="005C2F75">
        <w:rPr>
          <w:color w:val="000000"/>
          <w:w w:val="109"/>
          <w:sz w:val="12"/>
          <w:szCs w:val="12"/>
          <w:lang w:val="cs-CZ"/>
        </w:rPr>
        <w:t>a</w:t>
      </w:r>
      <w:r w:rsidR="005C2F75" w:rsidRPr="00D951BF">
        <w:rPr>
          <w:color w:val="000000"/>
          <w:w w:val="109"/>
          <w:sz w:val="12"/>
          <w:szCs w:val="12"/>
        </w:rPr>
        <w:t xml:space="preserve">ße 6 </w:t>
      </w:r>
      <w:r w:rsidR="004B6464">
        <w:rPr>
          <w:color w:val="000000"/>
          <w:w w:val="109"/>
          <w:sz w:val="12"/>
          <w:szCs w:val="12"/>
          <w:lang w:val="cs-CZ"/>
        </w:rPr>
        <w:t>–</w:t>
      </w:r>
      <w:r w:rsidR="005C2F75">
        <w:rPr>
          <w:color w:val="000000"/>
          <w:w w:val="109"/>
          <w:sz w:val="12"/>
          <w:szCs w:val="12"/>
          <w:lang w:val="cs-CZ"/>
        </w:rPr>
        <w:t xml:space="preserve"> 8</w:t>
      </w:r>
      <w:r w:rsidR="004B6464">
        <w:rPr>
          <w:color w:val="000000"/>
          <w:w w:val="109"/>
          <w:sz w:val="12"/>
          <w:szCs w:val="12"/>
          <w:lang w:val="cs-CZ"/>
        </w:rPr>
        <w:t xml:space="preserve">, </w:t>
      </w:r>
      <w:r w:rsidR="004B6464">
        <w:rPr>
          <w:color w:val="000000"/>
          <w:w w:val="109"/>
          <w:sz w:val="12"/>
          <w:szCs w:val="12"/>
          <w:lang w:val="cs-CZ"/>
        </w:rPr>
        <w:br/>
      </w:r>
      <w:r w:rsidR="00751457">
        <w:rPr>
          <w:color w:val="000000"/>
          <w:w w:val="109"/>
          <w:sz w:val="12"/>
          <w:szCs w:val="12"/>
          <w:lang w:val="cs-CZ"/>
        </w:rPr>
        <w:t>A-</w:t>
      </w:r>
      <w:r w:rsidR="004B6464">
        <w:rPr>
          <w:color w:val="000000"/>
          <w:w w:val="109"/>
          <w:sz w:val="12"/>
          <w:szCs w:val="12"/>
        </w:rPr>
        <w:t>1020 Viede</w:t>
      </w:r>
      <w:r w:rsidR="00345F63">
        <w:rPr>
          <w:color w:val="000000"/>
          <w:w w:val="109"/>
          <w:sz w:val="12"/>
          <w:szCs w:val="12"/>
        </w:rPr>
        <w:t>ň</w:t>
      </w:r>
    </w:p>
    <w:p w:rsidR="00D6679A" w:rsidRDefault="00D6679A" w:rsidP="00D6679A">
      <w:pPr>
        <w:shd w:val="clear" w:color="auto" w:fill="FFFFFF"/>
        <w:rPr>
          <w:color w:val="000000"/>
          <w:w w:val="109"/>
          <w:sz w:val="12"/>
          <w:szCs w:val="12"/>
        </w:rPr>
      </w:pPr>
      <w:r>
        <w:rPr>
          <w:color w:val="000000"/>
          <w:w w:val="109"/>
          <w:sz w:val="12"/>
          <w:szCs w:val="12"/>
        </w:rPr>
        <w:t>Zast.:</w:t>
      </w:r>
    </w:p>
    <w:p w:rsidR="00D6679A" w:rsidRDefault="00D6679A" w:rsidP="00D6679A">
      <w:pPr>
        <w:shd w:val="clear" w:color="auto" w:fill="FFFFFF"/>
        <w:ind w:right="-1192"/>
        <w:rPr>
          <w:color w:val="000000"/>
          <w:w w:val="109"/>
          <w:sz w:val="12"/>
          <w:szCs w:val="12"/>
        </w:rPr>
      </w:pPr>
      <w:r>
        <w:rPr>
          <w:color w:val="000000"/>
          <w:w w:val="109"/>
          <w:sz w:val="12"/>
          <w:szCs w:val="12"/>
        </w:rPr>
        <w:t>ThomasZolles, v. z. na základe plnej moci</w:t>
      </w:r>
    </w:p>
    <w:p w:rsidR="00D6679A" w:rsidRDefault="00D6679A" w:rsidP="00D6679A">
      <w:pPr>
        <w:shd w:val="clear" w:color="auto" w:fill="FFFFFF"/>
        <w:ind w:right="-767"/>
        <w:rPr>
          <w:color w:val="000000"/>
          <w:w w:val="109"/>
          <w:sz w:val="12"/>
          <w:szCs w:val="12"/>
        </w:rPr>
      </w:pPr>
      <w:r>
        <w:rPr>
          <w:color w:val="000000"/>
          <w:w w:val="109"/>
          <w:sz w:val="12"/>
          <w:szCs w:val="12"/>
        </w:rPr>
        <w:t>Marek Sikora, v. z. na základe plnej moci</w:t>
      </w:r>
    </w:p>
    <w:p w:rsidR="009F262F" w:rsidRDefault="009F262F" w:rsidP="00345F63">
      <w:pPr>
        <w:shd w:val="clear" w:color="auto" w:fill="FFFFFF"/>
        <w:rPr>
          <w:color w:val="000000"/>
          <w:w w:val="109"/>
          <w:sz w:val="12"/>
          <w:szCs w:val="12"/>
        </w:rPr>
      </w:pPr>
    </w:p>
    <w:p w:rsidR="009F262F" w:rsidRDefault="009F262F" w:rsidP="00345F63">
      <w:pPr>
        <w:shd w:val="clear" w:color="auto" w:fill="FFFFFF"/>
        <w:rPr>
          <w:color w:val="000000"/>
          <w:w w:val="109"/>
          <w:sz w:val="12"/>
          <w:szCs w:val="12"/>
        </w:rPr>
      </w:pPr>
    </w:p>
    <w:p w:rsidR="009F262F" w:rsidRDefault="009F262F" w:rsidP="00345F63">
      <w:pPr>
        <w:shd w:val="clear" w:color="auto" w:fill="FFFFFF"/>
        <w:rPr>
          <w:color w:val="000000"/>
          <w:w w:val="109"/>
          <w:sz w:val="12"/>
          <w:szCs w:val="12"/>
        </w:rPr>
      </w:pPr>
    </w:p>
    <w:p w:rsidR="009F262F" w:rsidRDefault="009F262F" w:rsidP="00345F63">
      <w:pPr>
        <w:shd w:val="clear" w:color="auto" w:fill="FFFFFF"/>
        <w:rPr>
          <w:color w:val="000000"/>
          <w:w w:val="109"/>
          <w:sz w:val="12"/>
          <w:szCs w:val="12"/>
        </w:rPr>
      </w:pPr>
    </w:p>
    <w:p w:rsidR="009F262F" w:rsidRDefault="009F262F" w:rsidP="00345F63">
      <w:pPr>
        <w:shd w:val="clear" w:color="auto" w:fill="FFFFFF"/>
        <w:rPr>
          <w:color w:val="000000"/>
          <w:w w:val="109"/>
          <w:sz w:val="12"/>
          <w:szCs w:val="12"/>
        </w:rPr>
      </w:pPr>
    </w:p>
    <w:p w:rsidR="009F262F" w:rsidRDefault="009F262F" w:rsidP="009F262F">
      <w:pPr>
        <w:shd w:val="clear" w:color="auto" w:fill="FFFFFF"/>
        <w:jc w:val="both"/>
        <w:rPr>
          <w:color w:val="000000"/>
          <w:w w:val="109"/>
          <w:sz w:val="12"/>
          <w:szCs w:val="12"/>
        </w:rPr>
      </w:pPr>
    </w:p>
    <w:p w:rsidR="009F262F" w:rsidRDefault="009F262F" w:rsidP="009F262F">
      <w:pPr>
        <w:shd w:val="clear" w:color="auto" w:fill="FFFFFF"/>
        <w:jc w:val="both"/>
        <w:rPr>
          <w:color w:val="000000"/>
          <w:w w:val="109"/>
          <w:sz w:val="12"/>
          <w:szCs w:val="12"/>
        </w:rPr>
      </w:pPr>
    </w:p>
    <w:p w:rsidR="009F262F" w:rsidRPr="004B6464" w:rsidRDefault="009F262F" w:rsidP="009F262F">
      <w:pPr>
        <w:shd w:val="clear" w:color="auto" w:fill="FFFFFF"/>
        <w:jc w:val="both"/>
        <w:rPr>
          <w:lang w:val="cs-CZ"/>
        </w:rPr>
        <w:sectPr w:rsidR="009F262F" w:rsidRPr="004B6464">
          <w:type w:val="continuous"/>
          <w:pgSz w:w="11909" w:h="16834"/>
          <w:pgMar w:top="529" w:right="2278" w:bottom="360" w:left="861" w:header="708" w:footer="708" w:gutter="0"/>
          <w:cols w:num="2" w:space="708" w:equalWidth="0">
            <w:col w:w="1958" w:space="5026"/>
            <w:col w:w="1785"/>
          </w:cols>
          <w:noEndnote/>
        </w:sectPr>
      </w:pPr>
    </w:p>
    <w:p w:rsidR="009F262F" w:rsidRDefault="009F262F" w:rsidP="009F262F">
      <w:pPr>
        <w:shd w:val="clear" w:color="auto" w:fill="FFFFFF"/>
        <w:spacing w:before="250"/>
        <w:ind w:left="14"/>
        <w:rPr>
          <w:color w:val="000000"/>
          <w:spacing w:val="-4"/>
          <w:sz w:val="18"/>
          <w:szCs w:val="18"/>
        </w:rPr>
      </w:pPr>
    </w:p>
    <w:p w:rsidR="009F262F" w:rsidRDefault="009F262F" w:rsidP="009F262F">
      <w:pPr>
        <w:shd w:val="clear" w:color="auto" w:fill="FFFFFF"/>
        <w:spacing w:before="250"/>
        <w:ind w:left="14"/>
        <w:rPr>
          <w:color w:val="000000"/>
          <w:spacing w:val="-4"/>
          <w:sz w:val="18"/>
          <w:szCs w:val="18"/>
        </w:rPr>
      </w:pPr>
    </w:p>
    <w:p w:rsidR="00DB628A" w:rsidRDefault="00DB628A" w:rsidP="009F262F">
      <w:pPr>
        <w:shd w:val="clear" w:color="auto" w:fill="FFFFFF"/>
        <w:spacing w:before="250"/>
        <w:ind w:left="14"/>
        <w:rPr>
          <w:color w:val="000000"/>
          <w:spacing w:val="-4"/>
          <w:sz w:val="18"/>
          <w:szCs w:val="18"/>
        </w:rPr>
      </w:pPr>
    </w:p>
    <w:p w:rsidR="009F262F" w:rsidRPr="007637DB" w:rsidRDefault="009F262F" w:rsidP="009F262F">
      <w:pPr>
        <w:shd w:val="clear" w:color="auto" w:fill="FFFFFF"/>
        <w:spacing w:before="250"/>
        <w:ind w:left="14"/>
        <w:rPr>
          <w:color w:val="000000"/>
          <w:spacing w:val="-4"/>
          <w:sz w:val="18"/>
          <w:szCs w:val="18"/>
        </w:rPr>
      </w:pPr>
      <w:r w:rsidRPr="007637DB">
        <w:rPr>
          <w:color w:val="000000"/>
          <w:spacing w:val="-4"/>
          <w:sz w:val="18"/>
          <w:szCs w:val="18"/>
        </w:rPr>
        <w:t>Ostatné poznámky:</w:t>
      </w:r>
    </w:p>
    <w:p w:rsidR="00E87E7C" w:rsidRPr="005314B8" w:rsidRDefault="00E87E7C" w:rsidP="009F262F">
      <w:pPr>
        <w:shd w:val="clear" w:color="auto" w:fill="FFFFFF"/>
        <w:spacing w:before="250"/>
        <w:ind w:left="14"/>
        <w:rPr>
          <w:sz w:val="18"/>
          <w:szCs w:val="18"/>
        </w:rPr>
      </w:pPr>
    </w:p>
    <w:p w:rsidR="00A57DB9" w:rsidRDefault="00A57DB9" w:rsidP="00A276D5">
      <w:pPr>
        <w:spacing w:before="581" w:line="1" w:lineRule="exact"/>
        <w:rPr>
          <w:rFonts w:cs="Times New Roman"/>
          <w:sz w:val="2"/>
          <w:szCs w:val="2"/>
        </w:rPr>
      </w:pPr>
    </w:p>
    <w:sectPr w:rsidR="00A57DB9" w:rsidSect="00A276D5">
      <w:type w:val="continuous"/>
      <w:pgSz w:w="11909" w:h="16834"/>
      <w:pgMar w:top="529" w:right="929" w:bottom="360" w:left="79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75" w:rsidRDefault="00130E75" w:rsidP="00265BCB">
      <w:r>
        <w:separator/>
      </w:r>
    </w:p>
  </w:endnote>
  <w:endnote w:type="continuationSeparator" w:id="1">
    <w:p w:rsidR="00130E75" w:rsidRDefault="00130E75" w:rsidP="0026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0F" w:rsidRDefault="00FD7C3F">
    <w:pPr>
      <w:pStyle w:val="Pta"/>
      <w:jc w:val="right"/>
    </w:pPr>
    <w:r>
      <w:fldChar w:fldCharType="begin"/>
    </w:r>
    <w:r w:rsidR="00864B0F">
      <w:instrText>PAGE   \* MERGEFORMAT</w:instrText>
    </w:r>
    <w:r>
      <w:fldChar w:fldCharType="separate"/>
    </w:r>
    <w:r w:rsidR="00F936B0">
      <w:rPr>
        <w:noProof/>
      </w:rPr>
      <w:t>4</w:t>
    </w:r>
    <w:r>
      <w:fldChar w:fldCharType="end"/>
    </w:r>
  </w:p>
  <w:p w:rsidR="00864B0F" w:rsidRDefault="00864B0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75" w:rsidRDefault="00130E75" w:rsidP="00265BCB">
      <w:r>
        <w:separator/>
      </w:r>
    </w:p>
  </w:footnote>
  <w:footnote w:type="continuationSeparator" w:id="1">
    <w:p w:rsidR="00130E75" w:rsidRDefault="00130E75" w:rsidP="00265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CB" w:rsidRDefault="00FD7C3F" w:rsidP="00407AA7">
    <w:pPr>
      <w:shd w:val="clear" w:color="auto" w:fill="FFFFFF"/>
      <w:spacing w:line="408" w:lineRule="exact"/>
      <w:ind w:left="34"/>
    </w:pPr>
    <w:r w:rsidRPr="00FD7C3F">
      <w:rPr>
        <w:b/>
        <w:bCs/>
        <w:noProof/>
        <w:color w:val="08235E"/>
        <w:spacing w:val="1"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449.75pt;margin-top:-25.65pt;width:81pt;height:5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1pofgIAAAwFAAAOAAAAZHJzL2Uyb0RvYy54bWysVNuO2yAQfa/Uf0C8J77Um8TWOqu9NFWl&#10;7UXa7QcQwDEqBgok9rbqv3fASda9PFRV/YCBGQ5n5sxweTV0Eh24dUKrGmfzFCOuqGZC7Wr86XEz&#10;W2HkPFGMSK14jZ+4w1frly8ue1PxXLdaMm4RgChX9abGrfemShJHW94RN9eGKzA22nbEw9LuEmZJ&#10;D+idTPI0XSS9tsxYTblzsHs3GvE64jcNp/5D0zjukawxcPNxtHHchjFZX5JqZ4lpBT3SIP/AoiNC&#10;waVnqDviCdpb8RtUJ6jVTjd+TnWX6KYRlMcYIJos/SWah5YYHmOB5DhzTpP7f7D0/eGjRYKBdhgp&#10;0oFEj3zw6EYPKAvZ6Y2rwOnBgJsfYDt4hkidudf0s0NK37ZE7fi1tbpvOWHALp5MJkdHHBdAtv07&#10;zeAasvc6Ag2N7QIgJAMBOqj0dFYmUKHhyjRfLVMwUbAt81clzIFcQqrTaWOdf8N1h8KkxhaUj+jk&#10;cO/86Hpyiey1FGwjpIwLu9veSosOBKpkE78jupu6SRWclQ7HRsRxB0jCHcEW6EbVv5VZXqQ3eTnb&#10;LFbLWbEpLmblMl3N0qy8KRdpURZ3m++BYFZUrWCMq3uh+KkCs+LvFD72wlg7sQZRH3IXg5pSd9MI&#10;0/j9KcJOeOhGKboar85OpAqqvlYMYiaVJ0KO8+Rn7lENSMDpH1MSayDIPhaAH7YDoITC2Gr2BNVg&#10;NYgFusITApNW268Y9dCONXZf9sRyjORbBRVVZkUR+jcuiotlDgs7tWynFqIoQNXYYzROb/3Y83tj&#10;xa6Fm8YaVvoaqrARsUCeWUEIYQEtF4M5Pg+hp6fr6PX8iK1/AAAA//8DAFBLAwQUAAYACAAAACEA&#10;3bLiYeAAAAALAQAADwAAAGRycy9kb3ducmV2LnhtbEyPy07DMBBF90j8gzVI7FonhYY0xKlQFZYg&#10;tUUqSzcekoh4nPrRhr/HXcFyZo7unFuuJz2wM1rXGxKQzhNgSI1RPbUCPvavsxyY85KUHAyhgB90&#10;sK5ub0pZKHOhLZ53vmUxhFwhBXTejwXnrulQSzc3I1K8fRmrpY+jbbmy8hLD9cAXSZJxLXuKHzo5&#10;4qbD5nsXtID9of5sMKt1eKw3IT+dwps9vAtxfze9PAPzOPk/GK76UR2q6HQ0gZRjg4B8tVpGVMBs&#10;mT4AuxJJlsbVUUC2eAJelfx/h+oXAAD//wMAUEsBAi0AFAAGAAgAAAAhALaDOJL+AAAA4QEAABMA&#10;AAAAAAAAAAAAAAAAAAAAAFtDb250ZW50X1R5cGVzXS54bWxQSwECLQAUAAYACAAAACEAOP0h/9YA&#10;AACUAQAACwAAAAAAAAAAAAAAAAAvAQAAX3JlbHMvLnJlbHNQSwECLQAUAAYACAAAACEAtPNaaH4C&#10;AAAMBQAADgAAAAAAAAAAAAAAAAAuAgAAZHJzL2Uyb0RvYy54bWxQSwECLQAUAAYACAAAACEA3bLi&#10;YeAAAAALAQAADwAAAAAAAAAAAAAAAADYBAAAZHJzL2Rvd25yZXYueG1sUEsFBgAAAAAEAAQA8wAA&#10;AOUFAAAAAA==&#10;" stroked="f" strokeweight="0">
          <v:textbox>
            <w:txbxContent>
              <w:p w:rsidR="00265BCB" w:rsidRPr="00712FE5" w:rsidRDefault="00712FE5" w:rsidP="00712FE5">
                <w:pPr>
                  <w:rPr>
                    <w:i/>
                    <w:iCs/>
                  </w:rPr>
                </w:pPr>
                <w:r w:rsidRPr="00712FE5">
                  <w:rPr>
                    <w:i/>
                    <w:iCs/>
                    <w:noProof/>
                  </w:rPr>
                  <w:drawing>
                    <wp:inline distT="0" distB="0" distL="0" distR="0">
                      <wp:extent cx="845820" cy="603250"/>
                      <wp:effectExtent l="0" t="0" r="0" b="6350"/>
                      <wp:docPr id="52" name="Pictur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5820" cy="60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65BCB" w:rsidRPr="00E312A2">
      <w:rPr>
        <w:color w:val="08235E"/>
        <w:spacing w:val="-16"/>
        <w:position w:val="3"/>
        <w:sz w:val="32"/>
        <w:szCs w:val="32"/>
      </w:rPr>
      <w:t>Zmluva o vystaven</w:t>
    </w:r>
    <w:r w:rsidR="00265BCB" w:rsidRPr="00E312A2">
      <w:rPr>
        <w:rFonts w:cs="Times New Roman"/>
        <w:color w:val="08235E"/>
        <w:spacing w:val="-16"/>
        <w:position w:val="3"/>
        <w:sz w:val="32"/>
        <w:szCs w:val="32"/>
      </w:rPr>
      <w:t>í</w:t>
    </w:r>
    <w:r w:rsidR="00265BCB" w:rsidRPr="00E312A2">
      <w:rPr>
        <w:color w:val="08235E"/>
        <w:spacing w:val="-16"/>
        <w:position w:val="3"/>
        <w:sz w:val="32"/>
        <w:szCs w:val="32"/>
      </w:rPr>
      <w:t xml:space="preserve"> platobnej</w:t>
    </w:r>
    <w:r w:rsidR="00265BCB" w:rsidRPr="00E312A2">
      <w:rPr>
        <w:color w:val="08235E"/>
        <w:spacing w:val="-22"/>
        <w:sz w:val="32"/>
        <w:szCs w:val="32"/>
      </w:rPr>
      <w:t>karty OMV Card s funkciou ROUTEX</w:t>
    </w:r>
    <w:r w:rsidR="00265BCB">
      <w:rPr>
        <w:color w:val="08235E"/>
        <w:sz w:val="38"/>
        <w:szCs w:val="3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7CC"/>
    <w:multiLevelType w:val="hybridMultilevel"/>
    <w:tmpl w:val="63541AD0"/>
    <w:lvl w:ilvl="0" w:tplc="1520D7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4D29CE"/>
    <w:multiLevelType w:val="hybridMultilevel"/>
    <w:tmpl w:val="93E6772A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80A01"/>
    <w:multiLevelType w:val="hybridMultilevel"/>
    <w:tmpl w:val="93E6772A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906AD"/>
    <w:multiLevelType w:val="hybridMultilevel"/>
    <w:tmpl w:val="E66653F8"/>
    <w:lvl w:ilvl="0" w:tplc="4A2AAD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57E0F"/>
    <w:multiLevelType w:val="singleLevel"/>
    <w:tmpl w:val="4CFCBBA4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57DB9"/>
    <w:rsid w:val="0001696E"/>
    <w:rsid w:val="000269D2"/>
    <w:rsid w:val="0003161A"/>
    <w:rsid w:val="0003410E"/>
    <w:rsid w:val="00037197"/>
    <w:rsid w:val="00042737"/>
    <w:rsid w:val="000476CF"/>
    <w:rsid w:val="00053833"/>
    <w:rsid w:val="000548F2"/>
    <w:rsid w:val="00064902"/>
    <w:rsid w:val="00067F4D"/>
    <w:rsid w:val="00080784"/>
    <w:rsid w:val="000B0A96"/>
    <w:rsid w:val="000B6DBD"/>
    <w:rsid w:val="000C23F3"/>
    <w:rsid w:val="000D4313"/>
    <w:rsid w:val="000F75C5"/>
    <w:rsid w:val="00130E75"/>
    <w:rsid w:val="001372C4"/>
    <w:rsid w:val="00140317"/>
    <w:rsid w:val="00140BFD"/>
    <w:rsid w:val="00145D33"/>
    <w:rsid w:val="00145DF2"/>
    <w:rsid w:val="00165AF4"/>
    <w:rsid w:val="001935AF"/>
    <w:rsid w:val="001A6F0D"/>
    <w:rsid w:val="001B6045"/>
    <w:rsid w:val="001C689E"/>
    <w:rsid w:val="001D14BF"/>
    <w:rsid w:val="00202716"/>
    <w:rsid w:val="002162F2"/>
    <w:rsid w:val="00216E0E"/>
    <w:rsid w:val="00225DA3"/>
    <w:rsid w:val="00244523"/>
    <w:rsid w:val="00244F18"/>
    <w:rsid w:val="00260F58"/>
    <w:rsid w:val="0026412B"/>
    <w:rsid w:val="00265602"/>
    <w:rsid w:val="00265BCB"/>
    <w:rsid w:val="00272862"/>
    <w:rsid w:val="0027782E"/>
    <w:rsid w:val="002810E1"/>
    <w:rsid w:val="002834F7"/>
    <w:rsid w:val="00285568"/>
    <w:rsid w:val="002A013C"/>
    <w:rsid w:val="002A4783"/>
    <w:rsid w:val="002B25B6"/>
    <w:rsid w:val="002B3726"/>
    <w:rsid w:val="002C0037"/>
    <w:rsid w:val="002C79EB"/>
    <w:rsid w:val="002D044F"/>
    <w:rsid w:val="002E5277"/>
    <w:rsid w:val="00301750"/>
    <w:rsid w:val="00312E71"/>
    <w:rsid w:val="00317E1A"/>
    <w:rsid w:val="00345F63"/>
    <w:rsid w:val="00374977"/>
    <w:rsid w:val="0038259A"/>
    <w:rsid w:val="003A3FF6"/>
    <w:rsid w:val="003A4F8C"/>
    <w:rsid w:val="003B3344"/>
    <w:rsid w:val="003B7C05"/>
    <w:rsid w:val="003D4E36"/>
    <w:rsid w:val="003D77E0"/>
    <w:rsid w:val="003D79E9"/>
    <w:rsid w:val="003E3AF9"/>
    <w:rsid w:val="00403679"/>
    <w:rsid w:val="00404C95"/>
    <w:rsid w:val="0040792A"/>
    <w:rsid w:val="00407AA7"/>
    <w:rsid w:val="00410D7E"/>
    <w:rsid w:val="00416D85"/>
    <w:rsid w:val="0043589F"/>
    <w:rsid w:val="00456EB3"/>
    <w:rsid w:val="0046502C"/>
    <w:rsid w:val="00495A0B"/>
    <w:rsid w:val="0049643F"/>
    <w:rsid w:val="004A0ADE"/>
    <w:rsid w:val="004A3DAA"/>
    <w:rsid w:val="004A696B"/>
    <w:rsid w:val="004A6F7B"/>
    <w:rsid w:val="004A7FA1"/>
    <w:rsid w:val="004B6464"/>
    <w:rsid w:val="004C4D3F"/>
    <w:rsid w:val="004C50C0"/>
    <w:rsid w:val="004C78D9"/>
    <w:rsid w:val="004D426D"/>
    <w:rsid w:val="004D67DF"/>
    <w:rsid w:val="004E2A9D"/>
    <w:rsid w:val="004E2F22"/>
    <w:rsid w:val="00507867"/>
    <w:rsid w:val="00517F2A"/>
    <w:rsid w:val="00520AF6"/>
    <w:rsid w:val="005230CF"/>
    <w:rsid w:val="005263FD"/>
    <w:rsid w:val="005314B8"/>
    <w:rsid w:val="005408DD"/>
    <w:rsid w:val="00552AE1"/>
    <w:rsid w:val="00557707"/>
    <w:rsid w:val="00561827"/>
    <w:rsid w:val="00562BB0"/>
    <w:rsid w:val="00580197"/>
    <w:rsid w:val="00590CC3"/>
    <w:rsid w:val="0059155A"/>
    <w:rsid w:val="00596A09"/>
    <w:rsid w:val="005A2352"/>
    <w:rsid w:val="005A5C95"/>
    <w:rsid w:val="005B4164"/>
    <w:rsid w:val="005C1010"/>
    <w:rsid w:val="005C2F75"/>
    <w:rsid w:val="005E238E"/>
    <w:rsid w:val="006023E4"/>
    <w:rsid w:val="00606EAF"/>
    <w:rsid w:val="00615FA9"/>
    <w:rsid w:val="0062727C"/>
    <w:rsid w:val="006328DF"/>
    <w:rsid w:val="00640D54"/>
    <w:rsid w:val="00647E84"/>
    <w:rsid w:val="006512DA"/>
    <w:rsid w:val="0066368F"/>
    <w:rsid w:val="006702F4"/>
    <w:rsid w:val="00671947"/>
    <w:rsid w:val="00675028"/>
    <w:rsid w:val="006777A1"/>
    <w:rsid w:val="00681ACF"/>
    <w:rsid w:val="00695DFF"/>
    <w:rsid w:val="006A3858"/>
    <w:rsid w:val="006B017C"/>
    <w:rsid w:val="006C042F"/>
    <w:rsid w:val="006D2D8A"/>
    <w:rsid w:val="006D5CEA"/>
    <w:rsid w:val="006E29DC"/>
    <w:rsid w:val="006E52EB"/>
    <w:rsid w:val="006E67FB"/>
    <w:rsid w:val="006F0D86"/>
    <w:rsid w:val="006F5ABE"/>
    <w:rsid w:val="006F79E0"/>
    <w:rsid w:val="00705345"/>
    <w:rsid w:val="00712FE5"/>
    <w:rsid w:val="0072547D"/>
    <w:rsid w:val="00730A78"/>
    <w:rsid w:val="00733434"/>
    <w:rsid w:val="00751457"/>
    <w:rsid w:val="007561B7"/>
    <w:rsid w:val="0075658F"/>
    <w:rsid w:val="007637DB"/>
    <w:rsid w:val="00763D65"/>
    <w:rsid w:val="00777AE2"/>
    <w:rsid w:val="00781226"/>
    <w:rsid w:val="00785D94"/>
    <w:rsid w:val="007B3BEB"/>
    <w:rsid w:val="007B7497"/>
    <w:rsid w:val="007E4380"/>
    <w:rsid w:val="0080036C"/>
    <w:rsid w:val="0081680D"/>
    <w:rsid w:val="00825E58"/>
    <w:rsid w:val="00833404"/>
    <w:rsid w:val="00834BAF"/>
    <w:rsid w:val="00862DCB"/>
    <w:rsid w:val="00864B0F"/>
    <w:rsid w:val="00866EDA"/>
    <w:rsid w:val="008705F4"/>
    <w:rsid w:val="00873C1C"/>
    <w:rsid w:val="008928FB"/>
    <w:rsid w:val="008A509A"/>
    <w:rsid w:val="008A5678"/>
    <w:rsid w:val="008B0927"/>
    <w:rsid w:val="008B7AA0"/>
    <w:rsid w:val="008C3B69"/>
    <w:rsid w:val="008C47F4"/>
    <w:rsid w:val="008C6455"/>
    <w:rsid w:val="008D0AB6"/>
    <w:rsid w:val="008E0821"/>
    <w:rsid w:val="00901B0E"/>
    <w:rsid w:val="00902461"/>
    <w:rsid w:val="00903E00"/>
    <w:rsid w:val="00920BD7"/>
    <w:rsid w:val="00923832"/>
    <w:rsid w:val="00924A68"/>
    <w:rsid w:val="009349BD"/>
    <w:rsid w:val="00942EFC"/>
    <w:rsid w:val="0094700B"/>
    <w:rsid w:val="00953933"/>
    <w:rsid w:val="00957DB9"/>
    <w:rsid w:val="00961BF2"/>
    <w:rsid w:val="00982681"/>
    <w:rsid w:val="00985D5E"/>
    <w:rsid w:val="009865E4"/>
    <w:rsid w:val="009A7501"/>
    <w:rsid w:val="009D0105"/>
    <w:rsid w:val="009D2521"/>
    <w:rsid w:val="009D65EB"/>
    <w:rsid w:val="009E267B"/>
    <w:rsid w:val="009F229E"/>
    <w:rsid w:val="009F262F"/>
    <w:rsid w:val="009F2E75"/>
    <w:rsid w:val="00A268D6"/>
    <w:rsid w:val="00A276D5"/>
    <w:rsid w:val="00A30EAC"/>
    <w:rsid w:val="00A32CB7"/>
    <w:rsid w:val="00A3418B"/>
    <w:rsid w:val="00A47FDB"/>
    <w:rsid w:val="00A54727"/>
    <w:rsid w:val="00A54B79"/>
    <w:rsid w:val="00A56595"/>
    <w:rsid w:val="00A57DB9"/>
    <w:rsid w:val="00A66552"/>
    <w:rsid w:val="00A674B7"/>
    <w:rsid w:val="00A821AD"/>
    <w:rsid w:val="00A8767C"/>
    <w:rsid w:val="00A9710A"/>
    <w:rsid w:val="00AC47AC"/>
    <w:rsid w:val="00AC528D"/>
    <w:rsid w:val="00AC7FBE"/>
    <w:rsid w:val="00AD114F"/>
    <w:rsid w:val="00AD20C4"/>
    <w:rsid w:val="00AE0D7B"/>
    <w:rsid w:val="00AE2CDE"/>
    <w:rsid w:val="00AF675D"/>
    <w:rsid w:val="00B05A75"/>
    <w:rsid w:val="00B11633"/>
    <w:rsid w:val="00B27F31"/>
    <w:rsid w:val="00B368AA"/>
    <w:rsid w:val="00B51E25"/>
    <w:rsid w:val="00B53B63"/>
    <w:rsid w:val="00B7795B"/>
    <w:rsid w:val="00B86ACC"/>
    <w:rsid w:val="00B95F79"/>
    <w:rsid w:val="00BC3C0B"/>
    <w:rsid w:val="00BC510A"/>
    <w:rsid w:val="00BC66E6"/>
    <w:rsid w:val="00BE192E"/>
    <w:rsid w:val="00BE1D4F"/>
    <w:rsid w:val="00BE54E1"/>
    <w:rsid w:val="00BF2FE1"/>
    <w:rsid w:val="00BF475D"/>
    <w:rsid w:val="00C0179F"/>
    <w:rsid w:val="00C25457"/>
    <w:rsid w:val="00C26884"/>
    <w:rsid w:val="00C27359"/>
    <w:rsid w:val="00C3265D"/>
    <w:rsid w:val="00C414B1"/>
    <w:rsid w:val="00C51086"/>
    <w:rsid w:val="00C5166E"/>
    <w:rsid w:val="00C53E1D"/>
    <w:rsid w:val="00C610AA"/>
    <w:rsid w:val="00C6683A"/>
    <w:rsid w:val="00C73C92"/>
    <w:rsid w:val="00C75E9C"/>
    <w:rsid w:val="00C939D6"/>
    <w:rsid w:val="00CA6E8E"/>
    <w:rsid w:val="00CB54AA"/>
    <w:rsid w:val="00CC0CAB"/>
    <w:rsid w:val="00CD1C96"/>
    <w:rsid w:val="00CD51E4"/>
    <w:rsid w:val="00CD775C"/>
    <w:rsid w:val="00CE1309"/>
    <w:rsid w:val="00CF0A05"/>
    <w:rsid w:val="00CF21ED"/>
    <w:rsid w:val="00CF36AF"/>
    <w:rsid w:val="00CF41C4"/>
    <w:rsid w:val="00CF6D08"/>
    <w:rsid w:val="00D02B7F"/>
    <w:rsid w:val="00D02BD9"/>
    <w:rsid w:val="00D10804"/>
    <w:rsid w:val="00D270C8"/>
    <w:rsid w:val="00D4658B"/>
    <w:rsid w:val="00D51582"/>
    <w:rsid w:val="00D57597"/>
    <w:rsid w:val="00D665E3"/>
    <w:rsid w:val="00D6679A"/>
    <w:rsid w:val="00D74FD4"/>
    <w:rsid w:val="00D81932"/>
    <w:rsid w:val="00D83744"/>
    <w:rsid w:val="00D951BF"/>
    <w:rsid w:val="00DA28F5"/>
    <w:rsid w:val="00DA2D99"/>
    <w:rsid w:val="00DB13CC"/>
    <w:rsid w:val="00DB1F30"/>
    <w:rsid w:val="00DB2261"/>
    <w:rsid w:val="00DB628A"/>
    <w:rsid w:val="00DC00F9"/>
    <w:rsid w:val="00DC50FB"/>
    <w:rsid w:val="00DE205E"/>
    <w:rsid w:val="00E1066B"/>
    <w:rsid w:val="00E20D22"/>
    <w:rsid w:val="00E2518E"/>
    <w:rsid w:val="00E27F58"/>
    <w:rsid w:val="00E312A2"/>
    <w:rsid w:val="00E35E46"/>
    <w:rsid w:val="00E53F4F"/>
    <w:rsid w:val="00E66D5F"/>
    <w:rsid w:val="00E72A36"/>
    <w:rsid w:val="00E80E59"/>
    <w:rsid w:val="00E87E7C"/>
    <w:rsid w:val="00E9704F"/>
    <w:rsid w:val="00EA238B"/>
    <w:rsid w:val="00EA5CEC"/>
    <w:rsid w:val="00EA7ED7"/>
    <w:rsid w:val="00EB4F0E"/>
    <w:rsid w:val="00EB5CC7"/>
    <w:rsid w:val="00EC1E12"/>
    <w:rsid w:val="00EC6314"/>
    <w:rsid w:val="00ED0372"/>
    <w:rsid w:val="00ED7CCC"/>
    <w:rsid w:val="00F022E6"/>
    <w:rsid w:val="00F023C8"/>
    <w:rsid w:val="00F06861"/>
    <w:rsid w:val="00F12AC5"/>
    <w:rsid w:val="00F1641C"/>
    <w:rsid w:val="00F26463"/>
    <w:rsid w:val="00F40030"/>
    <w:rsid w:val="00F4758F"/>
    <w:rsid w:val="00F47AA5"/>
    <w:rsid w:val="00F5360F"/>
    <w:rsid w:val="00F53DD1"/>
    <w:rsid w:val="00F55838"/>
    <w:rsid w:val="00F559D7"/>
    <w:rsid w:val="00F65071"/>
    <w:rsid w:val="00F66EAD"/>
    <w:rsid w:val="00F8594E"/>
    <w:rsid w:val="00F87CB2"/>
    <w:rsid w:val="00F936B0"/>
    <w:rsid w:val="00F958A1"/>
    <w:rsid w:val="00F965D1"/>
    <w:rsid w:val="00FA2C05"/>
    <w:rsid w:val="00FC292D"/>
    <w:rsid w:val="00FC7715"/>
    <w:rsid w:val="00FD358C"/>
    <w:rsid w:val="00FD6C1F"/>
    <w:rsid w:val="00FD7C3F"/>
    <w:rsid w:val="00FE07CA"/>
    <w:rsid w:val="00FE295C"/>
    <w:rsid w:val="00FF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57DB9"/>
    <w:pPr>
      <w:widowControl w:val="0"/>
      <w:autoSpaceDE w:val="0"/>
      <w:autoSpaceDN w:val="0"/>
      <w:adjustRightInd w:val="0"/>
    </w:pPr>
    <w:rPr>
      <w:rFonts w:ascii="Arial" w:hAnsi="Arial" w:cs="Arial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61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uktradokumentu">
    <w:name w:val="Document Map"/>
    <w:basedOn w:val="Normlny"/>
    <w:semiHidden/>
    <w:rsid w:val="004A3DA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902461"/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rsid w:val="00902461"/>
    <w:rPr>
      <w:rFonts w:ascii="Tahoma" w:hAnsi="Tahoma" w:cs="Tahoma"/>
      <w:sz w:val="16"/>
      <w:szCs w:val="16"/>
    </w:rPr>
  </w:style>
  <w:style w:type="table" w:customStyle="1" w:styleId="ZUP">
    <w:name w:val="ZUP"/>
    <w:basedOn w:val="Mriekatabuky"/>
    <w:rsid w:val="00145D33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Odsekzoznamu">
    <w:name w:val="List Paragraph"/>
    <w:basedOn w:val="Normlny"/>
    <w:uiPriority w:val="34"/>
    <w:qFormat/>
    <w:rsid w:val="00145D33"/>
    <w:pPr>
      <w:widowControl/>
      <w:autoSpaceDE/>
      <w:autoSpaceDN/>
      <w:adjustRightInd/>
      <w:ind w:left="720"/>
      <w:contextualSpacing/>
    </w:pPr>
    <w:rPr>
      <w:lang w:eastAsia="cs-CZ"/>
    </w:rPr>
  </w:style>
  <w:style w:type="paragraph" w:styleId="Hlavika">
    <w:name w:val="header"/>
    <w:basedOn w:val="Normlny"/>
    <w:link w:val="HlavikaChar"/>
    <w:rsid w:val="00265B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65BCB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265B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65BCB"/>
    <w:rPr>
      <w:rFonts w:ascii="Arial" w:hAnsi="Arial" w:cs="Arial"/>
    </w:rPr>
  </w:style>
  <w:style w:type="paragraph" w:customStyle="1" w:styleId="Default">
    <w:name w:val="Default"/>
    <w:rsid w:val="00465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0C23F3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F02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57DB9"/>
    <w:pPr>
      <w:widowControl w:val="0"/>
      <w:autoSpaceDE w:val="0"/>
      <w:autoSpaceDN w:val="0"/>
      <w:adjustRightInd w:val="0"/>
    </w:pPr>
    <w:rPr>
      <w:rFonts w:ascii="Arial" w:hAnsi="Arial" w:cs="Arial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6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4A3DA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90246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02461"/>
    <w:rPr>
      <w:rFonts w:ascii="Tahoma" w:hAnsi="Tahoma" w:cs="Tahoma"/>
      <w:sz w:val="16"/>
      <w:szCs w:val="16"/>
    </w:rPr>
  </w:style>
  <w:style w:type="table" w:customStyle="1" w:styleId="ZUP">
    <w:name w:val="ZUP"/>
    <w:basedOn w:val="Mriekatabuky"/>
    <w:rsid w:val="00145D33"/>
    <w:pPr>
      <w:jc w:val="center"/>
    </w:pPr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cPr>
      <w:vAlign w:val="center"/>
    </w:tcPr>
  </w:style>
  <w:style w:type="paragraph" w:styleId="Odsekzoznamu">
    <w:name w:val="List Paragraph"/>
    <w:basedOn w:val="Normlny"/>
    <w:uiPriority w:val="34"/>
    <w:qFormat/>
    <w:rsid w:val="00145D33"/>
    <w:pPr>
      <w:widowControl/>
      <w:autoSpaceDE/>
      <w:autoSpaceDN/>
      <w:adjustRightInd/>
      <w:ind w:left="720"/>
      <w:contextualSpacing/>
    </w:pPr>
    <w:rPr>
      <w:lang w:eastAsia="cs-CZ"/>
    </w:rPr>
  </w:style>
  <w:style w:type="paragraph" w:styleId="Hlavika">
    <w:name w:val="header"/>
    <w:basedOn w:val="Normlny"/>
    <w:link w:val="HlavikaChar"/>
    <w:rsid w:val="00265B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65BCB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265B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65BCB"/>
    <w:rPr>
      <w:rFonts w:ascii="Arial" w:hAnsi="Arial" w:cs="Arial"/>
    </w:rPr>
  </w:style>
  <w:style w:type="paragraph" w:customStyle="1" w:styleId="Default">
    <w:name w:val="Default"/>
    <w:rsid w:val="00465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0C23F3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F02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E22E-0C00-49AE-842D-9E38C6FA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Návrh na uzatvorenie zmluvy o vystavení platobnej</vt:lpstr>
      <vt:lpstr>Návrh na uzatvorenie zmluvy o vystavení platobnej</vt:lpstr>
      <vt:lpstr>Návrh na uzatvorenie zmluvy o vystavení platobnej</vt:lpstr>
    </vt:vector>
  </TitlesOfParts>
  <Company>OMV Aktiengesellschaft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uzatvorenie zmluvy o vystavení platobnej</dc:title>
  <dc:creator>pleskova</dc:creator>
  <cp:lastModifiedBy>Zberny dvor</cp:lastModifiedBy>
  <cp:revision>2</cp:revision>
  <cp:lastPrinted>2017-05-23T07:21:00Z</cp:lastPrinted>
  <dcterms:created xsi:type="dcterms:W3CDTF">2017-06-26T06:13:00Z</dcterms:created>
  <dcterms:modified xsi:type="dcterms:W3CDTF">2017-06-26T06:13:00Z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